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74B" w:rsidRDefault="00C4574B" w:rsidP="00C4574B">
      <w:pPr>
        <w:pStyle w:val="1"/>
        <w:jc w:val="center"/>
      </w:pPr>
      <w:r>
        <w:rPr>
          <w:noProof/>
        </w:rPr>
        <w:drawing>
          <wp:anchor distT="0" distB="0" distL="114300" distR="114300" simplePos="0" relativeHeight="251659264" behindDoc="0" locked="0" layoutInCell="1" allowOverlap="1">
            <wp:simplePos x="0" y="0"/>
            <wp:positionH relativeFrom="page">
              <wp:posOffset>1172845</wp:posOffset>
            </wp:positionH>
            <wp:positionV relativeFrom="page">
              <wp:posOffset>962025</wp:posOffset>
            </wp:positionV>
            <wp:extent cx="1964690" cy="695325"/>
            <wp:effectExtent l="0" t="0" r="0"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64690" cy="695325"/>
                    </a:xfrm>
                    <a:prstGeom prst="rect">
                      <a:avLst/>
                    </a:prstGeom>
                    <a:noFill/>
                    <a:ln>
                      <a:noFill/>
                    </a:ln>
                  </pic:spPr>
                </pic:pic>
              </a:graphicData>
            </a:graphic>
          </wp:anchor>
        </w:drawing>
      </w:r>
    </w:p>
    <w:p w:rsidR="00C4574B" w:rsidRDefault="00C4574B" w:rsidP="00C4574B">
      <w:pPr>
        <w:pStyle w:val="1"/>
        <w:rPr>
          <w:rFonts w:ascii="黑体"/>
          <w:sz w:val="40"/>
          <w:szCs w:val="48"/>
        </w:rPr>
      </w:pPr>
    </w:p>
    <w:p w:rsidR="00C4574B" w:rsidRDefault="00C4574B" w:rsidP="00C4574B">
      <w:pPr>
        <w:rPr>
          <w:rFonts w:ascii="黑体"/>
          <w:sz w:val="40"/>
          <w:szCs w:val="48"/>
        </w:rPr>
      </w:pPr>
    </w:p>
    <w:p w:rsidR="00C4574B" w:rsidRDefault="00C4574B" w:rsidP="00C4574B">
      <w:pPr>
        <w:rPr>
          <w:rFonts w:ascii="黑体"/>
          <w:sz w:val="40"/>
          <w:szCs w:val="48"/>
        </w:rPr>
      </w:pPr>
    </w:p>
    <w:p w:rsidR="00C4574B" w:rsidRDefault="00C4574B" w:rsidP="00C4574B">
      <w:pPr>
        <w:rPr>
          <w:rFonts w:ascii="黑体"/>
          <w:sz w:val="40"/>
          <w:szCs w:val="48"/>
        </w:rPr>
      </w:pPr>
    </w:p>
    <w:p w:rsidR="00C4574B" w:rsidRDefault="00AA680F" w:rsidP="00C4574B">
      <w:pPr>
        <w:pStyle w:val="3"/>
        <w:rPr>
          <w:rFonts w:ascii="黑体"/>
          <w:sz w:val="48"/>
          <w:szCs w:val="48"/>
        </w:rPr>
      </w:pPr>
      <w:r>
        <w:rPr>
          <w:rFonts w:ascii="黑体" w:hint="eastAsia"/>
          <w:sz w:val="48"/>
          <w:szCs w:val="48"/>
        </w:rPr>
        <w:t>永城职业学院CNKI数据库订购方案</w:t>
      </w: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5C0A02" w:rsidP="00C4574B">
      <w:r w:rsidRPr="005C0A02">
        <w:rPr>
          <w:rFonts w:eastAsia="楷体_GB2312"/>
          <w:b/>
          <w:bCs/>
          <w:sz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0;text-align:left;margin-left:152.1pt;margin-top:60.95pt;width:131.25pt;height:111.85pt;z-index:251660288">
            <v:imagedata r:id="rId8" o:title=""/>
            <w10:wrap type="square"/>
          </v:shape>
          <o:OLEObject Type="Embed" ProgID="Word.Picture.8" ShapeID="Picture 2" DrawAspect="Content" ObjectID="_1569395671" r:id="rId9">
            <o:FieldCodes>\* MERGEFORMAT</o:FieldCodes>
          </o:OLEObject>
        </w:pict>
      </w: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jc w:val="right"/>
      </w:pPr>
    </w:p>
    <w:p w:rsidR="00C4574B" w:rsidRDefault="00C4574B" w:rsidP="00C4574B">
      <w:pPr>
        <w:spacing w:line="360" w:lineRule="auto"/>
        <w:jc w:val="center"/>
        <w:rPr>
          <w:rFonts w:ascii="黑体" w:eastAsia="黑体"/>
          <w:b/>
          <w:bCs/>
          <w:sz w:val="36"/>
          <w:szCs w:val="36"/>
        </w:rPr>
      </w:pPr>
      <w:r>
        <w:rPr>
          <w:rFonts w:ascii="黑体" w:eastAsia="黑体" w:hint="eastAsia"/>
          <w:b/>
          <w:bCs/>
          <w:sz w:val="36"/>
          <w:szCs w:val="36"/>
        </w:rPr>
        <w:t>同方知网（北京）技术有限公司</w:t>
      </w:r>
    </w:p>
    <w:p w:rsidR="00CE6332" w:rsidRDefault="00C4574B" w:rsidP="00C4574B">
      <w:pPr>
        <w:jc w:val="center"/>
      </w:pPr>
      <w:r>
        <w:rPr>
          <w:rFonts w:ascii="黑体" w:eastAsia="黑体" w:hint="eastAsia"/>
          <w:b/>
          <w:bCs/>
          <w:sz w:val="36"/>
          <w:szCs w:val="36"/>
        </w:rPr>
        <w:t>2017年10月</w:t>
      </w:r>
    </w:p>
    <w:p w:rsidR="00C4574B" w:rsidRDefault="00C4574B"/>
    <w:p w:rsidR="003E52B7" w:rsidRDefault="003E52B7" w:rsidP="003E52B7">
      <w:pPr>
        <w:ind w:firstLineChars="150" w:firstLine="360"/>
        <w:jc w:val="left"/>
        <w:rPr>
          <w:rFonts w:asciiTheme="minorEastAsia" w:eastAsiaTheme="minorEastAsia" w:hAnsiTheme="minorEastAsia"/>
          <w:sz w:val="24"/>
        </w:rPr>
      </w:pPr>
    </w:p>
    <w:p w:rsidR="003E52B7" w:rsidRDefault="003E52B7" w:rsidP="003E52B7">
      <w:pPr>
        <w:ind w:firstLineChars="150" w:firstLine="360"/>
        <w:jc w:val="left"/>
        <w:rPr>
          <w:rFonts w:asciiTheme="minorEastAsia" w:eastAsiaTheme="minorEastAsia" w:hAnsiTheme="minorEastAsia"/>
          <w:sz w:val="24"/>
        </w:rPr>
      </w:pPr>
    </w:p>
    <w:p w:rsidR="003E52B7" w:rsidRPr="000772AE" w:rsidRDefault="003E52B7" w:rsidP="003E52B7">
      <w:pPr>
        <w:pStyle w:val="a3"/>
        <w:numPr>
          <w:ilvl w:val="0"/>
          <w:numId w:val="4"/>
        </w:numPr>
        <w:spacing w:line="276" w:lineRule="auto"/>
        <w:ind w:firstLineChars="0"/>
        <w:jc w:val="left"/>
        <w:rPr>
          <w:rFonts w:ascii="Arial Narrow" w:eastAsia="仿宋_GB2312" w:hAnsi="Arial Narrow"/>
          <w:b/>
          <w:sz w:val="30"/>
          <w:szCs w:val="30"/>
        </w:rPr>
      </w:pPr>
      <w:r w:rsidRPr="000772AE">
        <w:rPr>
          <w:rFonts w:ascii="Arial Narrow" w:eastAsia="仿宋_GB2312" w:hAnsi="Arial Narrow" w:hint="eastAsia"/>
          <w:b/>
          <w:sz w:val="30"/>
          <w:szCs w:val="30"/>
        </w:rPr>
        <w:lastRenderedPageBreak/>
        <w:t>公司介绍：</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sz w:val="24"/>
        </w:rPr>
        <w:t>同方知网</w:t>
      </w:r>
      <w:r w:rsidRPr="003E52B7">
        <w:rPr>
          <w:rFonts w:asciiTheme="minorEastAsia" w:eastAsiaTheme="minorEastAsia" w:hAnsiTheme="minorEastAsia" w:hint="eastAsia"/>
          <w:sz w:val="24"/>
        </w:rPr>
        <w:t>（北京）技术有限公司隶属于同方股份有限公司知识网络产业本部。同方股份有限公司是上交所上市公司（股票代码：600100），第一大股东是清华控股有限公司，实际控制人是清华大学。</w:t>
      </w:r>
    </w:p>
    <w:p w:rsidR="0022206B" w:rsidRPr="003E52B7" w:rsidRDefault="003E52B7"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sz w:val="24"/>
        </w:rPr>
        <w:t>同方知网</w:t>
      </w:r>
      <w:r w:rsidRPr="003E52B7">
        <w:rPr>
          <w:rFonts w:asciiTheme="minorEastAsia" w:eastAsiaTheme="minorEastAsia" w:hAnsiTheme="minorEastAsia" w:hint="eastAsia"/>
          <w:sz w:val="24"/>
        </w:rPr>
        <w:t>（北京）技术有限公司</w:t>
      </w:r>
      <w:r w:rsidR="0022206B" w:rsidRPr="003E52B7">
        <w:rPr>
          <w:rFonts w:asciiTheme="minorEastAsia" w:eastAsiaTheme="minorEastAsia" w:hAnsiTheme="minorEastAsia" w:hint="eastAsia"/>
          <w:sz w:val="24"/>
        </w:rPr>
        <w:t>与《</w:t>
      </w:r>
      <w:r w:rsidR="0022206B" w:rsidRPr="003E52B7">
        <w:rPr>
          <w:rFonts w:asciiTheme="minorEastAsia" w:eastAsiaTheme="minorEastAsia" w:hAnsiTheme="minorEastAsia"/>
          <w:sz w:val="24"/>
        </w:rPr>
        <w:t>中国学术期刊（光盘版）</w:t>
      </w:r>
      <w:r w:rsidR="0022206B" w:rsidRPr="003E52B7">
        <w:rPr>
          <w:rFonts w:asciiTheme="minorEastAsia" w:eastAsiaTheme="minorEastAsia" w:hAnsiTheme="minorEastAsia" w:hint="eastAsia"/>
          <w:sz w:val="24"/>
        </w:rPr>
        <w:t>》</w:t>
      </w:r>
      <w:r w:rsidR="0022206B" w:rsidRPr="003E52B7">
        <w:rPr>
          <w:rFonts w:asciiTheme="minorEastAsia" w:eastAsiaTheme="minorEastAsia" w:hAnsiTheme="minorEastAsia"/>
          <w:sz w:val="24"/>
        </w:rPr>
        <w:t>电子杂志社</w:t>
      </w:r>
      <w:r w:rsidR="0022206B" w:rsidRPr="003E52B7">
        <w:rPr>
          <w:rFonts w:asciiTheme="minorEastAsia" w:eastAsiaTheme="minorEastAsia" w:hAnsiTheme="minorEastAsia" w:hint="eastAsia"/>
          <w:sz w:val="24"/>
        </w:rPr>
        <w:t>有限公司合作，共同研制了《中国学术期刊网络出版总库》、《中国博硕士论文全文数据库》、《中国工具书网络出版总库》、《中国年鉴网络出版总库》等40多个连续型电子和互联网出版物，以及3000多种专业化、个性化数字图书馆产品，</w:t>
      </w:r>
      <w:r w:rsidR="0022206B" w:rsidRPr="003E52B7">
        <w:rPr>
          <w:rFonts w:asciiTheme="minorEastAsia" w:eastAsiaTheme="minorEastAsia" w:hAnsiTheme="minorEastAsia"/>
          <w:sz w:val="24"/>
        </w:rPr>
        <w:t>承担CNKI系列数据库产品的信息加工生产任务</w:t>
      </w:r>
      <w:r w:rsidR="0022206B" w:rsidRPr="003E52B7">
        <w:rPr>
          <w:rFonts w:asciiTheme="minorEastAsia" w:eastAsiaTheme="minorEastAsia" w:hAnsiTheme="minorEastAsia" w:hint="eastAsia"/>
          <w:sz w:val="24"/>
        </w:rPr>
        <w:t>，</w:t>
      </w:r>
      <w:r w:rsidR="0022206B" w:rsidRPr="003E52B7">
        <w:rPr>
          <w:rFonts w:asciiTheme="minorEastAsia" w:eastAsiaTheme="minorEastAsia" w:hAnsiTheme="minorEastAsia"/>
          <w:sz w:val="24"/>
        </w:rPr>
        <w:t>拥有高效的生产调度体系与严格的产品质量控制体系，以及自主开发的全文本智能版面排版技术、多媒体数据制作技术、全文本与多媒体数据库建库技术、引文自动链接与各种超文本数据库建库技术、高分辨率图文信息智能识别处理技术、自动标引技术、信息加工质量控制技术等全系列国际先进的数据信息加工技术，构成各类信息资源的专业化大规模信息加工生产线，全文文献数据的年产能力达400万篇，年信息处理能力达5亿条，数据平均吞吐速度达到7天，严格保证了CNKI系列数据库的出版质量与出版周期。</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同方知网</w:t>
      </w:r>
      <w:r w:rsidRPr="003E52B7">
        <w:rPr>
          <w:rFonts w:asciiTheme="minorEastAsia" w:eastAsiaTheme="minorEastAsia" w:hAnsiTheme="minorEastAsia"/>
          <w:sz w:val="24"/>
        </w:rPr>
        <w:t>（北京）技术有限公司</w:t>
      </w:r>
      <w:r w:rsidRPr="003E52B7">
        <w:rPr>
          <w:rFonts w:asciiTheme="minorEastAsia" w:eastAsiaTheme="minorEastAsia" w:hAnsiTheme="minorEastAsia" w:hint="eastAsia"/>
          <w:sz w:val="24"/>
        </w:rPr>
        <w:t>设立了教育与文化、党政与金融、生命与环境、基建与能源、科研与企业五个国内市场集群和海外市场集群，设立了34个事业部，通过细分市场，了解市场需求，开发行业应用产品。</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2015年，同方知网（北京）技术有限公司在国内外成立了28个区域知识服务公司，致力于全球各个区域的用户销售与服务工作，知网用户遍布40多个国家和地区，全球机构用户达25000多个，最终读者达4000多万人，在资源数量、产品质量、技术先进性和市场占有率方面均居于国内领先水平。</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同方</w:t>
      </w:r>
      <w:r w:rsidRPr="003E52B7">
        <w:rPr>
          <w:rFonts w:asciiTheme="minorEastAsia" w:eastAsiaTheme="minorEastAsia" w:hAnsiTheme="minorEastAsia"/>
          <w:sz w:val="24"/>
        </w:rPr>
        <w:t>知网</w:t>
      </w:r>
      <w:r w:rsidRPr="003E52B7">
        <w:rPr>
          <w:rFonts w:asciiTheme="minorEastAsia" w:eastAsiaTheme="minorEastAsia" w:hAnsiTheme="minorEastAsia" w:hint="eastAsia"/>
          <w:sz w:val="24"/>
        </w:rPr>
        <w:t>（北京）技术有限公司</w:t>
      </w:r>
      <w:r w:rsidRPr="003E52B7">
        <w:rPr>
          <w:rFonts w:asciiTheme="minorEastAsia" w:eastAsiaTheme="minorEastAsia" w:hAnsiTheme="minorEastAsia"/>
          <w:sz w:val="24"/>
        </w:rPr>
        <w:t>的愿景是成为全球用户最信赖、最专业的知识文化内容服务和技术服务提供商</w:t>
      </w:r>
      <w:r w:rsidRPr="003E52B7">
        <w:rPr>
          <w:rFonts w:asciiTheme="minorEastAsia" w:eastAsiaTheme="minorEastAsia" w:hAnsiTheme="minorEastAsia" w:hint="eastAsia"/>
          <w:sz w:val="24"/>
        </w:rPr>
        <w:t>。公司秉承“诚信为本，合作共赢”的企业行为规范，愿为各行业实现管理创新、技术创新和学习创新，为社会发展知识文化内容产业，为国家实现</w:t>
      </w:r>
      <w:r w:rsidRPr="003E52B7">
        <w:rPr>
          <w:rFonts w:asciiTheme="minorEastAsia" w:eastAsiaTheme="minorEastAsia" w:hAnsiTheme="minorEastAsia"/>
          <w:sz w:val="24"/>
        </w:rPr>
        <w:t>“</w:t>
      </w:r>
      <w:r w:rsidRPr="003E52B7">
        <w:rPr>
          <w:rFonts w:asciiTheme="minorEastAsia" w:eastAsiaTheme="minorEastAsia" w:hAnsiTheme="minorEastAsia" w:hint="eastAsia"/>
          <w:sz w:val="24"/>
        </w:rPr>
        <w:t>强国梦</w:t>
      </w:r>
      <w:r w:rsidRPr="003E52B7">
        <w:rPr>
          <w:rFonts w:asciiTheme="minorEastAsia" w:eastAsiaTheme="minorEastAsia" w:hAnsiTheme="minorEastAsia"/>
          <w:sz w:val="24"/>
        </w:rPr>
        <w:t>”</w:t>
      </w:r>
      <w:r w:rsidRPr="003E52B7">
        <w:rPr>
          <w:rFonts w:asciiTheme="minorEastAsia" w:eastAsiaTheme="minorEastAsia" w:hAnsiTheme="minorEastAsia" w:hint="eastAsia"/>
          <w:sz w:val="24"/>
        </w:rPr>
        <w:t>，做出更大的贡献。</w:t>
      </w:r>
    </w:p>
    <w:p w:rsidR="0022206B" w:rsidRPr="003E52B7" w:rsidRDefault="0022206B" w:rsidP="003E52B7">
      <w:pPr>
        <w:numPr>
          <w:ilvl w:val="0"/>
          <w:numId w:val="2"/>
        </w:numPr>
        <w:spacing w:line="276" w:lineRule="auto"/>
        <w:jc w:val="left"/>
        <w:rPr>
          <w:rFonts w:asciiTheme="minorEastAsia" w:eastAsiaTheme="minorEastAsia" w:hAnsiTheme="minorEastAsia"/>
          <w:b/>
          <w:sz w:val="24"/>
        </w:rPr>
      </w:pPr>
      <w:r w:rsidRPr="003E52B7">
        <w:rPr>
          <w:rFonts w:asciiTheme="minorEastAsia" w:eastAsiaTheme="minorEastAsia" w:hAnsiTheme="minorEastAsia" w:hint="eastAsia"/>
          <w:b/>
          <w:sz w:val="24"/>
        </w:rPr>
        <w:t>公司荣誉</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sz w:val="24"/>
        </w:rPr>
        <w:t>2007年—2011年 中国学术期刊电子杂志社连续获得由中国产品质量协会颁发的“中国21315质量信誉AAA级证书”</w:t>
      </w:r>
      <w:r w:rsidRPr="003E52B7">
        <w:rPr>
          <w:rFonts w:asciiTheme="minorEastAsia" w:eastAsiaTheme="minorEastAsia" w:hAnsiTheme="minorEastAsia" w:hint="eastAsia"/>
          <w:sz w:val="24"/>
        </w:rPr>
        <w:t>。</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 xml:space="preserve">2008年11月  </w:t>
      </w:r>
      <w:r w:rsidRPr="003E52B7">
        <w:rPr>
          <w:rFonts w:asciiTheme="minorEastAsia" w:eastAsiaTheme="minorEastAsia" w:hAnsiTheme="minorEastAsia"/>
          <w:sz w:val="24"/>
        </w:rPr>
        <w:t>中国学术期刊电子杂志社</w:t>
      </w:r>
      <w:r w:rsidRPr="003E52B7">
        <w:rPr>
          <w:rFonts w:asciiTheme="minorEastAsia" w:eastAsiaTheme="minorEastAsia" w:hAnsiTheme="minorEastAsia" w:hint="eastAsia"/>
          <w:sz w:val="24"/>
        </w:rPr>
        <w:t>荣获北京市“新闻出版（版权）创意成果奖—先进集体”。</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 xml:space="preserve">2008年12月  </w:t>
      </w:r>
      <w:r w:rsidRPr="003E52B7">
        <w:rPr>
          <w:rFonts w:asciiTheme="minorEastAsia" w:eastAsiaTheme="minorEastAsia" w:hAnsiTheme="minorEastAsia"/>
          <w:sz w:val="24"/>
        </w:rPr>
        <w:t>中国学术期刊电子杂志社</w:t>
      </w:r>
      <w:r w:rsidRPr="003E52B7">
        <w:rPr>
          <w:rFonts w:asciiTheme="minorEastAsia" w:eastAsiaTheme="minorEastAsia" w:hAnsiTheme="minorEastAsia" w:hint="eastAsia"/>
          <w:sz w:val="24"/>
        </w:rPr>
        <w:t>和同方知网（北京）技术有限公司荣获中国版权协会授予的“2008中国版权产业最具影响力企业”称号。</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2009年11月  中国知网被中国出版工作者协会和中国出版科学研究所评为“内容平台类网站十五强”。</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2010年12月  中国知网被中国出版工作者协会和中国新闻出版研究院评为“十一五”突出成就网站。</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lastRenderedPageBreak/>
        <w:t>2012年12月  中国知网被出版协会、出版研究院授予全国新闻出版业网站系列出版业网站百强奖；被评为最具创新网站。</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2013年3月   同方知网（北京）技术有限公司获北京中联天润认证中心ISO9001质量管理体系认证证书；证书号：10113Q11698ROS。</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2014年6月   同方知网（北京）技术有限公司被工商总局评为2012—2013年度“守合同重信用”单位。</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2015年10月   同方知网（北京）技术有限公司被中国软件行业协会评为企业信用评价AAA级信用企业。</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2016年6月    同方知网（北京）技术有限公司被商务部、宣传部、财政部、文化部、新闻出版广电总局评为2015-2016年度国家文化出口重点企业。</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2016年11月    同方知网（北京）技术有限公司北京软件和信息服务业协会评为北京软件和信息服务业综合实力百强企业。</w:t>
      </w:r>
    </w:p>
    <w:p w:rsidR="0022206B" w:rsidRPr="003E52B7" w:rsidRDefault="0022206B" w:rsidP="003E52B7">
      <w:pPr>
        <w:spacing w:line="276" w:lineRule="auto"/>
        <w:ind w:firstLineChars="200" w:firstLine="480"/>
        <w:jc w:val="left"/>
        <w:rPr>
          <w:rFonts w:asciiTheme="minorEastAsia" w:eastAsiaTheme="minorEastAsia" w:hAnsiTheme="minorEastAsia"/>
          <w:sz w:val="24"/>
        </w:rPr>
      </w:pPr>
      <w:r w:rsidRPr="003E52B7">
        <w:rPr>
          <w:rFonts w:asciiTheme="minorEastAsia" w:eastAsiaTheme="minorEastAsia" w:hAnsiTheme="minorEastAsia" w:hint="eastAsia"/>
          <w:sz w:val="24"/>
        </w:rPr>
        <w:t>2016年12月    同方知网（北京）技术有限公司被北京市企业诚信创建活动秘书处、北京软件和信息服务业协会评为2016北京市诚信创建企业。</w:t>
      </w:r>
    </w:p>
    <w:p w:rsidR="003E52B7" w:rsidRPr="003E52B7" w:rsidRDefault="003E52B7" w:rsidP="003E52B7">
      <w:pPr>
        <w:spacing w:line="276" w:lineRule="auto"/>
        <w:rPr>
          <w:rFonts w:ascii="Arial Narrow" w:eastAsia="仿宋_GB2312" w:hAnsi="Arial Narrow"/>
          <w:b/>
          <w:sz w:val="30"/>
          <w:szCs w:val="30"/>
        </w:rPr>
      </w:pPr>
      <w:r w:rsidRPr="003E52B7">
        <w:rPr>
          <w:rFonts w:ascii="Arial Narrow" w:eastAsia="仿宋_GB2312" w:hAnsi="Arial Narrow" w:hint="eastAsia"/>
          <w:b/>
          <w:sz w:val="30"/>
          <w:szCs w:val="30"/>
        </w:rPr>
        <w:t>二、</w:t>
      </w:r>
      <w:r w:rsidRPr="003E52B7">
        <w:rPr>
          <w:rFonts w:ascii="Arial Narrow" w:eastAsia="仿宋_GB2312" w:hAnsi="Arial Narrow" w:hint="eastAsia"/>
          <w:b/>
          <w:sz w:val="30"/>
          <w:szCs w:val="30"/>
        </w:rPr>
        <w:t>CNKI</w:t>
      </w:r>
      <w:r w:rsidRPr="003E52B7">
        <w:rPr>
          <w:rFonts w:ascii="Arial Narrow" w:eastAsia="仿宋_GB2312" w:hAnsi="Arial Narrow" w:hint="eastAsia"/>
          <w:b/>
          <w:sz w:val="30"/>
          <w:szCs w:val="30"/>
        </w:rPr>
        <w:t>系列数据库产品介绍</w:t>
      </w:r>
    </w:p>
    <w:p w:rsidR="0022206B" w:rsidRPr="003807A4" w:rsidRDefault="003E52B7" w:rsidP="003E52B7">
      <w:pPr>
        <w:spacing w:line="276" w:lineRule="auto"/>
        <w:ind w:firstLineChars="200" w:firstLine="480"/>
        <w:rPr>
          <w:rFonts w:ascii="Arial Narrow" w:eastAsia="仿宋_GB2312" w:hAnsi="Arial Narrow"/>
          <w:sz w:val="24"/>
        </w:rPr>
      </w:pPr>
      <w:r w:rsidRPr="003807A4">
        <w:rPr>
          <w:rFonts w:ascii="Arial Narrow" w:eastAsia="仿宋_GB2312" w:hAnsi="Arial Narrow"/>
          <w:sz w:val="24"/>
        </w:rPr>
        <w:t xml:space="preserve"> </w:t>
      </w:r>
      <w:r w:rsidR="0022206B" w:rsidRPr="003807A4">
        <w:rPr>
          <w:rFonts w:ascii="Arial Narrow" w:eastAsia="仿宋_GB2312" w:hAnsi="Arial Narrow"/>
          <w:sz w:val="24"/>
        </w:rPr>
        <w:t>“CNKI</w:t>
      </w:r>
      <w:r w:rsidR="0022206B" w:rsidRPr="003807A4">
        <w:rPr>
          <w:rFonts w:ascii="Arial Narrow" w:eastAsia="仿宋_GB2312" w:hAnsi="Arial Narrow" w:hint="eastAsia"/>
          <w:sz w:val="24"/>
        </w:rPr>
        <w:t>系列数据库</w:t>
      </w:r>
      <w:r w:rsidR="0022206B" w:rsidRPr="003807A4">
        <w:rPr>
          <w:rFonts w:ascii="Arial Narrow" w:eastAsia="仿宋_GB2312" w:hAnsi="Arial Narrow"/>
          <w:sz w:val="24"/>
        </w:rPr>
        <w:t>”</w:t>
      </w:r>
      <w:r w:rsidR="0022206B" w:rsidRPr="003807A4">
        <w:rPr>
          <w:rFonts w:ascii="Arial Narrow" w:eastAsia="仿宋_GB2312" w:hAnsi="Arial Narrow" w:hint="eastAsia"/>
          <w:sz w:val="24"/>
        </w:rPr>
        <w:t>产品为一系列大规模集成整合传播我国期刊、博硕士学位论文、工具书、会议论文、报纸、年鉴、专利、标准、科技成果、古籍等各类文献资源的大型全文数据库和二次文献数据库，以及由文献内容挖掘产生的知识元数据库。各全文数据库产品是</w:t>
      </w:r>
      <w:r w:rsidR="0022206B" w:rsidRPr="003807A4">
        <w:rPr>
          <w:rFonts w:ascii="Arial Narrow" w:eastAsia="仿宋_GB2312" w:hAnsi="Arial Narrow"/>
          <w:sz w:val="24"/>
        </w:rPr>
        <w:t>1996</w:t>
      </w:r>
      <w:r w:rsidR="0022206B" w:rsidRPr="003807A4">
        <w:rPr>
          <w:rFonts w:ascii="Arial Narrow" w:eastAsia="仿宋_GB2312" w:hAnsi="Arial Narrow" w:hint="eastAsia"/>
          <w:sz w:val="24"/>
        </w:rPr>
        <w:t>年以来国家新闻出版总署陆续批准正式出版、面向海内外发行的国家级电子与互联网期刊，各刊以互联网和光盘两种传播载体，按</w:t>
      </w:r>
      <w:r w:rsidR="0022206B" w:rsidRPr="003807A4">
        <w:rPr>
          <w:rFonts w:ascii="Arial Narrow" w:eastAsia="仿宋_GB2312" w:hAnsi="Arial Narrow"/>
          <w:sz w:val="24"/>
        </w:rPr>
        <w:t>“</w:t>
      </w:r>
      <w:r w:rsidR="0022206B" w:rsidRPr="003807A4">
        <w:rPr>
          <w:rFonts w:ascii="Arial Narrow" w:eastAsia="仿宋_GB2312" w:hAnsi="Arial Narrow" w:hint="eastAsia"/>
          <w:sz w:val="24"/>
        </w:rPr>
        <w:t>中心网站版</w:t>
      </w:r>
      <w:r w:rsidR="0022206B" w:rsidRPr="003807A4">
        <w:rPr>
          <w:rFonts w:ascii="Arial Narrow" w:eastAsia="仿宋_GB2312" w:hAnsi="Arial Narrow"/>
          <w:sz w:val="24"/>
        </w:rPr>
        <w:t>”</w:t>
      </w:r>
      <w:r w:rsidR="0022206B" w:rsidRPr="003807A4">
        <w:rPr>
          <w:rFonts w:ascii="Arial Narrow" w:eastAsia="仿宋_GB2312" w:hAnsi="Arial Narrow" w:hint="eastAsia"/>
          <w:sz w:val="24"/>
        </w:rPr>
        <w:t>、</w:t>
      </w:r>
      <w:r w:rsidR="0022206B" w:rsidRPr="003807A4">
        <w:rPr>
          <w:rFonts w:ascii="Arial Narrow" w:eastAsia="仿宋_GB2312" w:hAnsi="Arial Narrow"/>
          <w:sz w:val="24"/>
        </w:rPr>
        <w:t>“</w:t>
      </w:r>
      <w:r w:rsidR="0022206B" w:rsidRPr="003807A4">
        <w:rPr>
          <w:rFonts w:ascii="Arial Narrow" w:eastAsia="仿宋_GB2312" w:hAnsi="Arial Narrow" w:hint="eastAsia"/>
          <w:sz w:val="24"/>
        </w:rPr>
        <w:t>镜像数据库版</w:t>
      </w:r>
      <w:r w:rsidR="0022206B" w:rsidRPr="003807A4">
        <w:rPr>
          <w:rFonts w:ascii="Arial Narrow" w:eastAsia="仿宋_GB2312" w:hAnsi="Arial Narrow"/>
          <w:sz w:val="24"/>
        </w:rPr>
        <w:t>”</w:t>
      </w:r>
      <w:r w:rsidR="0022206B" w:rsidRPr="003807A4">
        <w:rPr>
          <w:rFonts w:ascii="Arial Narrow" w:eastAsia="仿宋_GB2312" w:hAnsi="Arial Narrow" w:hint="eastAsia"/>
          <w:sz w:val="24"/>
        </w:rPr>
        <w:t>、</w:t>
      </w:r>
      <w:r w:rsidR="0022206B" w:rsidRPr="003807A4">
        <w:rPr>
          <w:rFonts w:ascii="Arial Narrow" w:eastAsia="仿宋_GB2312" w:hAnsi="Arial Narrow"/>
          <w:sz w:val="24"/>
        </w:rPr>
        <w:t>“</w:t>
      </w:r>
      <w:r w:rsidR="0022206B" w:rsidRPr="003807A4">
        <w:rPr>
          <w:rFonts w:ascii="Arial Narrow" w:eastAsia="仿宋_GB2312" w:hAnsi="Arial Narrow" w:hint="eastAsia"/>
          <w:sz w:val="24"/>
        </w:rPr>
        <w:t>光盘版</w:t>
      </w:r>
      <w:r w:rsidR="0022206B" w:rsidRPr="003807A4">
        <w:rPr>
          <w:rFonts w:ascii="Arial Narrow" w:eastAsia="仿宋_GB2312" w:hAnsi="Arial Narrow"/>
          <w:sz w:val="24"/>
        </w:rPr>
        <w:t>”</w:t>
      </w:r>
      <w:r w:rsidR="0022206B" w:rsidRPr="003807A4">
        <w:rPr>
          <w:rFonts w:ascii="Arial Narrow" w:eastAsia="仿宋_GB2312" w:hAnsi="Arial Narrow" w:hint="eastAsia"/>
          <w:sz w:val="24"/>
        </w:rPr>
        <w:t>三种版本定期连续出版。</w:t>
      </w:r>
    </w:p>
    <w:p w:rsidR="0022206B" w:rsidRPr="003807A4" w:rsidRDefault="0022206B" w:rsidP="003E52B7">
      <w:pPr>
        <w:spacing w:line="276" w:lineRule="auto"/>
        <w:ind w:firstLineChars="200" w:firstLine="480"/>
        <w:rPr>
          <w:rFonts w:ascii="Arial Narrow" w:eastAsia="仿宋_GB2312" w:hAnsi="Arial Narrow"/>
          <w:sz w:val="24"/>
        </w:rPr>
      </w:pPr>
      <w:r w:rsidRPr="003807A4">
        <w:rPr>
          <w:rFonts w:ascii="Arial Narrow" w:eastAsia="仿宋_GB2312" w:hAnsi="Arial Narrow" w:hint="eastAsia"/>
          <w:sz w:val="24"/>
        </w:rPr>
        <w:t>其中，</w:t>
      </w:r>
      <w:r w:rsidRPr="003807A4">
        <w:rPr>
          <w:rFonts w:ascii="Arial Narrow" w:eastAsia="仿宋_GB2312" w:hAnsi="Arial Narrow"/>
          <w:sz w:val="24"/>
        </w:rPr>
        <w:t>“</w:t>
      </w:r>
      <w:r w:rsidRPr="003807A4">
        <w:rPr>
          <w:rFonts w:ascii="Arial Narrow" w:eastAsia="仿宋_GB2312" w:hAnsi="Arial Narrow" w:hint="eastAsia"/>
          <w:sz w:val="24"/>
        </w:rPr>
        <w:t>中心网站版</w:t>
      </w:r>
      <w:r w:rsidRPr="003807A4">
        <w:rPr>
          <w:rFonts w:ascii="Arial Narrow" w:eastAsia="仿宋_GB2312" w:hAnsi="Arial Narrow"/>
          <w:sz w:val="24"/>
        </w:rPr>
        <w:t>”</w:t>
      </w:r>
      <w:r w:rsidRPr="003807A4">
        <w:rPr>
          <w:rFonts w:ascii="Arial Narrow" w:eastAsia="仿宋_GB2312" w:hAnsi="Arial Narrow" w:hint="eastAsia"/>
          <w:sz w:val="24"/>
        </w:rPr>
        <w:t>的数据每工作日出版，累积发布在</w:t>
      </w:r>
      <w:r w:rsidRPr="003807A4">
        <w:rPr>
          <w:rFonts w:ascii="Arial Narrow" w:eastAsia="仿宋_GB2312" w:hAnsi="Arial Narrow"/>
          <w:sz w:val="24"/>
        </w:rPr>
        <w:t>“</w:t>
      </w:r>
      <w:r w:rsidRPr="003807A4">
        <w:rPr>
          <w:rFonts w:ascii="Arial Narrow" w:eastAsia="仿宋_GB2312" w:hAnsi="Arial Narrow" w:hint="eastAsia"/>
          <w:sz w:val="24"/>
        </w:rPr>
        <w:t>中国知网</w:t>
      </w:r>
      <w:r w:rsidRPr="003807A4">
        <w:rPr>
          <w:rFonts w:ascii="Arial Narrow" w:eastAsia="仿宋_GB2312" w:hAnsi="Arial Narrow"/>
          <w:sz w:val="24"/>
        </w:rPr>
        <w:t>”</w:t>
      </w:r>
      <w:r w:rsidRPr="003807A4">
        <w:rPr>
          <w:rFonts w:ascii="Arial Narrow" w:eastAsia="仿宋_GB2312" w:hAnsi="Arial Narrow" w:hint="eastAsia"/>
          <w:sz w:val="24"/>
        </w:rPr>
        <w:t>（</w:t>
      </w:r>
      <w:r w:rsidRPr="003807A4">
        <w:rPr>
          <w:rFonts w:ascii="Arial Narrow" w:eastAsia="仿宋_GB2312" w:hAnsi="Arial Narrow"/>
          <w:sz w:val="24"/>
        </w:rPr>
        <w:t>www.cnki.net</w:t>
      </w:r>
      <w:r w:rsidRPr="003807A4">
        <w:rPr>
          <w:rFonts w:ascii="Arial Narrow" w:eastAsia="仿宋_GB2312" w:hAnsi="Arial Narrow" w:hint="eastAsia"/>
          <w:sz w:val="24"/>
        </w:rPr>
        <w:t>）；</w:t>
      </w:r>
      <w:r w:rsidRPr="003807A4">
        <w:rPr>
          <w:rFonts w:ascii="Arial Narrow" w:eastAsia="仿宋_GB2312" w:hAnsi="Arial Narrow"/>
          <w:sz w:val="24"/>
        </w:rPr>
        <w:t>“</w:t>
      </w:r>
      <w:r w:rsidRPr="003807A4">
        <w:rPr>
          <w:rFonts w:ascii="Arial Narrow" w:eastAsia="仿宋_GB2312" w:hAnsi="Arial Narrow" w:hint="eastAsia"/>
          <w:sz w:val="24"/>
        </w:rPr>
        <w:t>镜像数据库版</w:t>
      </w:r>
      <w:r w:rsidRPr="003807A4">
        <w:rPr>
          <w:rFonts w:ascii="Arial Narrow" w:eastAsia="仿宋_GB2312" w:hAnsi="Arial Narrow"/>
          <w:sz w:val="24"/>
        </w:rPr>
        <w:t>”</w:t>
      </w:r>
      <w:r w:rsidRPr="003807A4">
        <w:rPr>
          <w:rFonts w:ascii="Arial Narrow" w:eastAsia="仿宋_GB2312" w:hAnsi="Arial Narrow" w:hint="eastAsia"/>
          <w:sz w:val="24"/>
        </w:rPr>
        <w:t>的数据每月（或季）用光盘（</w:t>
      </w:r>
      <w:r w:rsidRPr="003807A4">
        <w:rPr>
          <w:rFonts w:ascii="Arial Narrow" w:eastAsia="仿宋_GB2312" w:hAnsi="Arial Narrow"/>
          <w:sz w:val="24"/>
        </w:rPr>
        <w:t>DVD-ROM</w:t>
      </w:r>
      <w:r w:rsidRPr="003807A4">
        <w:rPr>
          <w:rFonts w:ascii="Arial Narrow" w:eastAsia="仿宋_GB2312" w:hAnsi="Arial Narrow" w:hint="eastAsia"/>
          <w:sz w:val="24"/>
        </w:rPr>
        <w:t>或</w:t>
      </w:r>
      <w:r w:rsidRPr="003807A4">
        <w:rPr>
          <w:rFonts w:ascii="Arial Narrow" w:eastAsia="仿宋_GB2312" w:hAnsi="Arial Narrow"/>
          <w:sz w:val="24"/>
        </w:rPr>
        <w:t>CD-ROM</w:t>
      </w:r>
      <w:r w:rsidRPr="003807A4">
        <w:rPr>
          <w:rFonts w:ascii="Arial Narrow" w:eastAsia="仿宋_GB2312" w:hAnsi="Arial Narrow" w:hint="eastAsia"/>
          <w:sz w:val="24"/>
        </w:rPr>
        <w:t>）或每日通过互联网向机构用户提供，在机构用户内部网上累积发布使用；另外，机构用户还可以选择“托管”服务模式，登陆</w:t>
      </w:r>
      <w:r w:rsidRPr="003807A4">
        <w:rPr>
          <w:rFonts w:ascii="Arial Narrow" w:eastAsia="仿宋_GB2312" w:hAnsi="Arial Narrow"/>
          <w:sz w:val="24"/>
        </w:rPr>
        <w:t>“</w:t>
      </w:r>
      <w:r w:rsidRPr="003807A4">
        <w:rPr>
          <w:rFonts w:ascii="Arial Narrow" w:eastAsia="仿宋_GB2312" w:hAnsi="Arial Narrow" w:hint="eastAsia"/>
          <w:sz w:val="24"/>
        </w:rPr>
        <w:t>中国知网</w:t>
      </w:r>
      <w:r w:rsidRPr="003807A4">
        <w:rPr>
          <w:rFonts w:ascii="Arial Narrow" w:eastAsia="仿宋_GB2312" w:hAnsi="Arial Narrow"/>
          <w:sz w:val="24"/>
        </w:rPr>
        <w:t>”</w:t>
      </w:r>
      <w:r w:rsidRPr="003807A4">
        <w:rPr>
          <w:rFonts w:ascii="Arial Narrow" w:eastAsia="仿宋_GB2312" w:hAnsi="Arial Narrow" w:hint="eastAsia"/>
          <w:sz w:val="24"/>
        </w:rPr>
        <w:t>使用</w:t>
      </w:r>
      <w:r w:rsidRPr="003807A4">
        <w:rPr>
          <w:rFonts w:ascii="Arial Narrow" w:eastAsia="仿宋_GB2312" w:hAnsi="Arial Narrow"/>
          <w:sz w:val="24"/>
        </w:rPr>
        <w:t>“</w:t>
      </w:r>
      <w:r w:rsidRPr="003807A4">
        <w:rPr>
          <w:rFonts w:ascii="Arial Narrow" w:eastAsia="仿宋_GB2312" w:hAnsi="Arial Narrow" w:hint="eastAsia"/>
          <w:sz w:val="24"/>
        </w:rPr>
        <w:t>中心网站版</w:t>
      </w:r>
      <w:r w:rsidRPr="003807A4">
        <w:rPr>
          <w:rFonts w:ascii="Arial Narrow" w:eastAsia="仿宋_GB2312" w:hAnsi="Arial Narrow"/>
          <w:sz w:val="24"/>
        </w:rPr>
        <w:t>”</w:t>
      </w:r>
      <w:r w:rsidRPr="003807A4">
        <w:rPr>
          <w:rFonts w:ascii="Arial Narrow" w:eastAsia="仿宋_GB2312" w:hAnsi="Arial Narrow" w:hint="eastAsia"/>
          <w:sz w:val="24"/>
        </w:rPr>
        <w:t>的数据，对所订阅的</w:t>
      </w:r>
      <w:r w:rsidRPr="003807A4">
        <w:rPr>
          <w:rFonts w:ascii="Arial Narrow" w:eastAsia="仿宋_GB2312" w:hAnsi="Arial Narrow"/>
          <w:sz w:val="24"/>
        </w:rPr>
        <w:t>CNKI</w:t>
      </w:r>
      <w:r w:rsidRPr="003807A4">
        <w:rPr>
          <w:rFonts w:ascii="Arial Narrow" w:eastAsia="仿宋_GB2312" w:hAnsi="Arial Narrow" w:hint="eastAsia"/>
          <w:sz w:val="24"/>
        </w:rPr>
        <w:t>数据库当年更新的内容拥有永久使用权，可安装到本地。</w:t>
      </w:r>
    </w:p>
    <w:p w:rsidR="0022206B" w:rsidRPr="003807A4" w:rsidRDefault="0022206B" w:rsidP="003E52B7">
      <w:pPr>
        <w:spacing w:line="276" w:lineRule="auto"/>
        <w:ind w:firstLineChars="200" w:firstLine="480"/>
        <w:rPr>
          <w:rFonts w:ascii="Arial Narrow" w:eastAsia="仿宋_GB2312" w:hAnsi="Arial Narrow"/>
          <w:sz w:val="24"/>
        </w:rPr>
      </w:pPr>
      <w:r w:rsidRPr="003807A4">
        <w:rPr>
          <w:rFonts w:ascii="Arial Narrow" w:eastAsia="仿宋_GB2312" w:hAnsi="Arial Narrow" w:hint="eastAsia"/>
          <w:sz w:val="24"/>
        </w:rPr>
        <w:t>目前，除《中国学术期刊网络出版总库》等</w:t>
      </w:r>
      <w:r w:rsidRPr="003807A4">
        <w:rPr>
          <w:rFonts w:ascii="Arial Narrow" w:eastAsia="仿宋_GB2312" w:hAnsi="Arial Narrow" w:hint="eastAsia"/>
          <w:sz w:val="24"/>
        </w:rPr>
        <w:t>40</w:t>
      </w:r>
      <w:r w:rsidRPr="003807A4">
        <w:rPr>
          <w:rFonts w:ascii="Arial Narrow" w:eastAsia="仿宋_GB2312" w:hAnsi="Arial Narrow" w:hint="eastAsia"/>
          <w:sz w:val="24"/>
        </w:rPr>
        <w:t>余种</w:t>
      </w:r>
      <w:r w:rsidRPr="003807A4">
        <w:rPr>
          <w:rFonts w:ascii="Arial Narrow" w:eastAsia="仿宋_GB2312" w:hAnsi="Arial Narrow" w:hint="eastAsia"/>
          <w:sz w:val="24"/>
        </w:rPr>
        <w:t>CNKI</w:t>
      </w:r>
      <w:r w:rsidRPr="003807A4">
        <w:rPr>
          <w:rFonts w:ascii="Arial Narrow" w:eastAsia="仿宋_GB2312" w:hAnsi="Arial Narrow" w:hint="eastAsia"/>
          <w:sz w:val="24"/>
        </w:rPr>
        <w:t>系列网络数据库外，公司还将国内外合作单位的数据库与</w:t>
      </w:r>
      <w:r w:rsidRPr="003807A4">
        <w:rPr>
          <w:rFonts w:ascii="Arial Narrow" w:eastAsia="仿宋_GB2312" w:hAnsi="Arial Narrow" w:hint="eastAsia"/>
          <w:sz w:val="24"/>
        </w:rPr>
        <w:t>CNKI</w:t>
      </w:r>
      <w:r w:rsidRPr="003807A4">
        <w:rPr>
          <w:rFonts w:ascii="Arial Narrow" w:eastAsia="仿宋_GB2312" w:hAnsi="Arial Narrow" w:hint="eastAsia"/>
          <w:sz w:val="24"/>
        </w:rPr>
        <w:t>系列数据库进行内容和数据</w:t>
      </w:r>
      <w:r w:rsidRPr="003807A4">
        <w:rPr>
          <w:rFonts w:ascii="Arial Narrow" w:eastAsia="仿宋_GB2312" w:hAnsi="Arial Narrow" w:hint="eastAsia"/>
          <w:sz w:val="24"/>
        </w:rPr>
        <w:lastRenderedPageBreak/>
        <w:t>整合，在“中国知网”提供一站式服务，并代理发行。公司还利用各种信息资源，提供互联网内容的深度搜索等服务。</w:t>
      </w:r>
    </w:p>
    <w:p w:rsidR="0022206B" w:rsidRPr="003807A4" w:rsidRDefault="0022206B" w:rsidP="003E52B7">
      <w:pPr>
        <w:spacing w:line="276" w:lineRule="auto"/>
        <w:rPr>
          <w:rFonts w:ascii="Arial Narrow" w:eastAsia="仿宋_GB2312" w:hAnsi="Arial Narrow"/>
          <w:sz w:val="24"/>
        </w:rPr>
      </w:pPr>
      <w:bookmarkStart w:id="0" w:name="_Toc98355308"/>
      <w:r w:rsidRPr="003807A4">
        <w:rPr>
          <w:rFonts w:ascii="Arial Narrow" w:eastAsia="仿宋_GB2312" w:hAnsi="Arial Narrow"/>
          <w:b/>
          <w:sz w:val="24"/>
        </w:rPr>
        <w:t>1</w:t>
      </w:r>
      <w:r w:rsidRPr="003807A4">
        <w:rPr>
          <w:rFonts w:ascii="Arial Narrow" w:eastAsia="仿宋_GB2312" w:hAnsi="Arial Narrow" w:hint="eastAsia"/>
          <w:b/>
          <w:sz w:val="24"/>
        </w:rPr>
        <w:t>、编辑出版：《</w:t>
      </w:r>
      <w:r w:rsidRPr="003807A4">
        <w:rPr>
          <w:rFonts w:ascii="Arial Narrow" w:eastAsia="仿宋_GB2312" w:hAnsi="Arial Narrow" w:hint="eastAsia"/>
          <w:sz w:val="24"/>
        </w:rPr>
        <w:t>中国学术期刊（光盘版）》电子杂志社有限公司</w:t>
      </w:r>
    </w:p>
    <w:p w:rsidR="0022206B" w:rsidRPr="003807A4" w:rsidRDefault="0022206B" w:rsidP="003E52B7">
      <w:pPr>
        <w:spacing w:line="276" w:lineRule="auto"/>
        <w:rPr>
          <w:rFonts w:ascii="Arial Narrow" w:eastAsia="仿宋_GB2312" w:hAnsi="Arial Narrow"/>
          <w:b/>
          <w:sz w:val="24"/>
        </w:rPr>
      </w:pPr>
      <w:r w:rsidRPr="003807A4">
        <w:rPr>
          <w:rFonts w:ascii="Arial Narrow" w:eastAsia="仿宋_GB2312" w:hAnsi="Arial Narrow"/>
          <w:b/>
          <w:sz w:val="24"/>
        </w:rPr>
        <w:t>2</w:t>
      </w:r>
      <w:r w:rsidRPr="003807A4">
        <w:rPr>
          <w:rFonts w:ascii="Arial Narrow" w:eastAsia="仿宋_GB2312" w:hAnsi="Arial Narrow" w:hint="eastAsia"/>
          <w:b/>
          <w:sz w:val="24"/>
        </w:rPr>
        <w:t>、版权</w:t>
      </w:r>
      <w:bookmarkEnd w:id="0"/>
      <w:r w:rsidRPr="003807A4">
        <w:rPr>
          <w:rFonts w:ascii="Arial Narrow" w:eastAsia="仿宋_GB2312" w:hAnsi="Arial Narrow" w:hint="eastAsia"/>
          <w:b/>
          <w:sz w:val="24"/>
        </w:rPr>
        <w:t>（著作权）</w:t>
      </w:r>
    </w:p>
    <w:p w:rsidR="0022206B" w:rsidRPr="003807A4" w:rsidRDefault="0022206B" w:rsidP="003E52B7">
      <w:pPr>
        <w:spacing w:line="276" w:lineRule="auto"/>
        <w:ind w:firstLineChars="250" w:firstLine="600"/>
        <w:rPr>
          <w:rFonts w:ascii="Arial Narrow" w:eastAsia="仿宋_GB2312" w:hAnsi="Arial Narrow"/>
          <w:sz w:val="24"/>
        </w:rPr>
      </w:pPr>
      <w:r w:rsidRPr="003807A4">
        <w:rPr>
          <w:rFonts w:ascii="Arial Narrow" w:eastAsia="仿宋_GB2312" w:hAnsi="Arial Narrow" w:hint="eastAsia"/>
          <w:sz w:val="24"/>
        </w:rPr>
        <w:t>数据库整体版权所有者：《</w:t>
      </w:r>
      <w:r w:rsidRPr="003807A4">
        <w:rPr>
          <w:rFonts w:ascii="Arial Narrow" w:eastAsia="仿宋_GB2312" w:hAnsi="Arial Narrow"/>
          <w:sz w:val="24"/>
        </w:rPr>
        <w:t>中国学术期刊（光盘版）</w:t>
      </w:r>
      <w:r w:rsidRPr="003807A4">
        <w:rPr>
          <w:rFonts w:ascii="Arial Narrow" w:eastAsia="仿宋_GB2312" w:hAnsi="Arial Narrow" w:hint="eastAsia"/>
          <w:sz w:val="24"/>
        </w:rPr>
        <w:t>》</w:t>
      </w:r>
      <w:r w:rsidRPr="003807A4">
        <w:rPr>
          <w:rFonts w:ascii="Arial Narrow" w:eastAsia="仿宋_GB2312" w:hAnsi="Arial Narrow"/>
          <w:sz w:val="24"/>
        </w:rPr>
        <w:t>电子杂志社</w:t>
      </w:r>
      <w:r w:rsidRPr="003807A4">
        <w:rPr>
          <w:rFonts w:ascii="Arial Narrow" w:eastAsia="仿宋_GB2312" w:hAnsi="Arial Narrow" w:hint="eastAsia"/>
          <w:sz w:val="24"/>
        </w:rPr>
        <w:t>有限公司</w:t>
      </w:r>
    </w:p>
    <w:p w:rsidR="0022206B" w:rsidRPr="003807A4" w:rsidRDefault="0022206B" w:rsidP="003E52B7">
      <w:pPr>
        <w:spacing w:line="276" w:lineRule="auto"/>
        <w:ind w:firstLineChars="250" w:firstLine="600"/>
        <w:rPr>
          <w:rFonts w:ascii="Arial Narrow" w:eastAsia="仿宋_GB2312" w:hAnsi="Arial Narrow"/>
          <w:sz w:val="24"/>
        </w:rPr>
      </w:pPr>
      <w:r w:rsidRPr="003807A4">
        <w:rPr>
          <w:rFonts w:ascii="Arial Narrow" w:eastAsia="仿宋_GB2312" w:hAnsi="Arial Narrow" w:hint="eastAsia"/>
          <w:sz w:val="24"/>
        </w:rPr>
        <w:t>全文数据库管理系统版权所有者：同方知网（北京）技术有限公司</w:t>
      </w:r>
    </w:p>
    <w:p w:rsidR="0022206B" w:rsidRPr="003807A4" w:rsidRDefault="0022206B" w:rsidP="003E52B7">
      <w:pPr>
        <w:spacing w:line="276" w:lineRule="auto"/>
        <w:ind w:firstLineChars="250" w:firstLine="600"/>
        <w:rPr>
          <w:rFonts w:ascii="Arial Narrow" w:eastAsia="仿宋_GB2312" w:hAnsi="Arial Narrow"/>
          <w:sz w:val="24"/>
        </w:rPr>
      </w:pPr>
      <w:r w:rsidRPr="003807A4">
        <w:rPr>
          <w:rFonts w:ascii="Arial Narrow" w:eastAsia="仿宋_GB2312" w:hAnsi="Arial Narrow" w:hint="eastAsia"/>
          <w:sz w:val="24"/>
        </w:rPr>
        <w:t>文献内容版权所有者：文献编辑出版单位与作者</w:t>
      </w:r>
    </w:p>
    <w:p w:rsidR="0022206B" w:rsidRPr="003807A4" w:rsidRDefault="0022206B" w:rsidP="003E52B7">
      <w:pPr>
        <w:spacing w:line="276" w:lineRule="auto"/>
        <w:rPr>
          <w:rFonts w:ascii="Arial Narrow" w:eastAsia="仿宋_GB2312" w:hAnsi="Arial Narrow"/>
          <w:sz w:val="24"/>
        </w:rPr>
      </w:pPr>
      <w:bookmarkStart w:id="1" w:name="_Toc98355309"/>
      <w:r w:rsidRPr="003807A4">
        <w:rPr>
          <w:rFonts w:ascii="Arial Narrow" w:eastAsia="仿宋_GB2312" w:hAnsi="Arial Narrow"/>
          <w:b/>
          <w:sz w:val="24"/>
        </w:rPr>
        <w:t>3</w:t>
      </w:r>
      <w:r w:rsidRPr="003807A4">
        <w:rPr>
          <w:rFonts w:ascii="Arial Narrow" w:eastAsia="仿宋_GB2312" w:hAnsi="Arial Narrow" w:hint="eastAsia"/>
          <w:b/>
          <w:sz w:val="24"/>
        </w:rPr>
        <w:t>、发行</w:t>
      </w:r>
      <w:bookmarkEnd w:id="1"/>
      <w:r w:rsidRPr="003807A4">
        <w:rPr>
          <w:rFonts w:ascii="Arial Narrow" w:eastAsia="仿宋_GB2312" w:hAnsi="Arial Narrow" w:hint="eastAsia"/>
          <w:b/>
          <w:sz w:val="24"/>
        </w:rPr>
        <w:t>与技术服务：</w:t>
      </w:r>
      <w:r w:rsidRPr="003807A4">
        <w:rPr>
          <w:rFonts w:ascii="Arial Narrow" w:eastAsia="仿宋_GB2312" w:hAnsi="Arial Narrow" w:hint="eastAsia"/>
          <w:sz w:val="24"/>
        </w:rPr>
        <w:t>同方知网（北京）技术有限公司</w:t>
      </w:r>
      <w:bookmarkStart w:id="2" w:name="_Toc98355310"/>
    </w:p>
    <w:p w:rsidR="0022206B" w:rsidRPr="003807A4" w:rsidRDefault="0022206B" w:rsidP="003E52B7">
      <w:pPr>
        <w:spacing w:line="276" w:lineRule="auto"/>
        <w:rPr>
          <w:rFonts w:ascii="Arial Narrow" w:eastAsia="仿宋_GB2312" w:hAnsi="Arial Narrow"/>
          <w:sz w:val="24"/>
        </w:rPr>
      </w:pPr>
      <w:r w:rsidRPr="003807A4">
        <w:rPr>
          <w:rFonts w:ascii="Arial Narrow" w:eastAsia="仿宋_GB2312" w:hAnsi="Arial Narrow"/>
          <w:b/>
          <w:sz w:val="24"/>
        </w:rPr>
        <w:t>4</w:t>
      </w:r>
      <w:r w:rsidRPr="003807A4">
        <w:rPr>
          <w:rFonts w:ascii="Arial Narrow" w:eastAsia="仿宋_GB2312" w:hAnsi="Arial Narrow" w:hint="eastAsia"/>
          <w:b/>
          <w:sz w:val="24"/>
        </w:rPr>
        <w:t>、数据加工制作</w:t>
      </w:r>
      <w:bookmarkEnd w:id="2"/>
      <w:r w:rsidRPr="003807A4">
        <w:rPr>
          <w:rFonts w:ascii="Arial Narrow" w:eastAsia="仿宋_GB2312" w:hAnsi="Arial Narrow" w:hint="eastAsia"/>
          <w:b/>
          <w:sz w:val="24"/>
        </w:rPr>
        <w:t>：</w:t>
      </w:r>
      <w:bookmarkStart w:id="3" w:name="_Toc98355311"/>
      <w:r w:rsidRPr="003807A4">
        <w:rPr>
          <w:rFonts w:ascii="Arial Narrow" w:eastAsia="仿宋_GB2312" w:hAnsi="Arial Narrow" w:hint="eastAsia"/>
          <w:sz w:val="24"/>
        </w:rPr>
        <w:t>同方知网数字出版技术股份有限公司</w:t>
      </w:r>
    </w:p>
    <w:p w:rsidR="0022206B" w:rsidRPr="003807A4" w:rsidRDefault="0022206B" w:rsidP="003E52B7">
      <w:pPr>
        <w:spacing w:line="276" w:lineRule="auto"/>
        <w:rPr>
          <w:rFonts w:ascii="Arial Narrow" w:eastAsia="仿宋_GB2312" w:hAnsi="Arial Narrow"/>
          <w:sz w:val="24"/>
        </w:rPr>
      </w:pPr>
      <w:r w:rsidRPr="003807A4">
        <w:rPr>
          <w:rFonts w:ascii="Arial Narrow" w:eastAsia="仿宋_GB2312" w:hAnsi="Arial Narrow"/>
          <w:b/>
          <w:sz w:val="24"/>
        </w:rPr>
        <w:t>5</w:t>
      </w:r>
      <w:r w:rsidRPr="003807A4">
        <w:rPr>
          <w:rFonts w:ascii="Arial Narrow" w:eastAsia="仿宋_GB2312" w:hAnsi="Arial Narrow" w:hint="eastAsia"/>
          <w:b/>
          <w:sz w:val="24"/>
        </w:rPr>
        <w:t>、主办</w:t>
      </w:r>
      <w:bookmarkEnd w:id="3"/>
      <w:r w:rsidRPr="003807A4">
        <w:rPr>
          <w:rFonts w:ascii="Arial Narrow" w:eastAsia="仿宋_GB2312" w:hAnsi="Arial Narrow" w:hint="eastAsia"/>
          <w:b/>
          <w:sz w:val="24"/>
        </w:rPr>
        <w:t>：</w:t>
      </w:r>
      <w:bookmarkStart w:id="4" w:name="_Toc98355312"/>
      <w:r w:rsidRPr="003807A4">
        <w:rPr>
          <w:rFonts w:ascii="Arial Narrow" w:eastAsia="仿宋_GB2312" w:hAnsi="Arial Narrow" w:hint="eastAsia"/>
          <w:sz w:val="24"/>
        </w:rPr>
        <w:t>清华控股有限公司</w:t>
      </w:r>
    </w:p>
    <w:p w:rsidR="0022206B" w:rsidRPr="003807A4" w:rsidRDefault="0022206B" w:rsidP="003E52B7">
      <w:pPr>
        <w:spacing w:line="276" w:lineRule="auto"/>
        <w:rPr>
          <w:rFonts w:ascii="Arial Narrow" w:eastAsia="仿宋_GB2312" w:hAnsi="Arial Narrow"/>
          <w:sz w:val="24"/>
        </w:rPr>
      </w:pPr>
      <w:r w:rsidRPr="003807A4">
        <w:rPr>
          <w:rFonts w:ascii="Arial Narrow" w:eastAsia="仿宋_GB2312" w:hAnsi="Arial Narrow"/>
          <w:b/>
          <w:sz w:val="24"/>
        </w:rPr>
        <w:t>6</w:t>
      </w:r>
      <w:r w:rsidRPr="003807A4">
        <w:rPr>
          <w:rFonts w:ascii="Arial Narrow" w:eastAsia="仿宋_GB2312" w:hAnsi="Arial Narrow" w:hint="eastAsia"/>
          <w:b/>
          <w:sz w:val="24"/>
        </w:rPr>
        <w:t>、行政主管部门</w:t>
      </w:r>
      <w:bookmarkEnd w:id="4"/>
      <w:r w:rsidRPr="003807A4">
        <w:rPr>
          <w:rFonts w:ascii="Arial Narrow" w:eastAsia="仿宋_GB2312" w:hAnsi="Arial Narrow" w:hint="eastAsia"/>
          <w:b/>
          <w:sz w:val="24"/>
        </w:rPr>
        <w:t>：</w:t>
      </w:r>
      <w:r w:rsidRPr="003807A4">
        <w:rPr>
          <w:rFonts w:ascii="Arial Narrow" w:eastAsia="仿宋_GB2312" w:hAnsi="Arial Narrow" w:hint="eastAsia"/>
          <w:sz w:val="24"/>
        </w:rPr>
        <w:t>国家教育部</w:t>
      </w:r>
      <w:bookmarkStart w:id="5" w:name="_Toc98355313"/>
    </w:p>
    <w:p w:rsidR="0022206B" w:rsidRDefault="0022206B" w:rsidP="003E52B7">
      <w:pPr>
        <w:spacing w:line="276" w:lineRule="auto"/>
        <w:rPr>
          <w:rFonts w:ascii="Arial Narrow" w:eastAsia="仿宋_GB2312" w:hAnsi="Arial Narrow"/>
          <w:sz w:val="24"/>
        </w:rPr>
      </w:pPr>
      <w:r w:rsidRPr="003807A4">
        <w:rPr>
          <w:rFonts w:ascii="Arial Narrow" w:eastAsia="仿宋_GB2312" w:hAnsi="Arial Narrow"/>
          <w:b/>
          <w:sz w:val="24"/>
        </w:rPr>
        <w:t>7</w:t>
      </w:r>
      <w:r w:rsidRPr="003807A4">
        <w:rPr>
          <w:rFonts w:ascii="Arial Narrow" w:eastAsia="仿宋_GB2312" w:hAnsi="Arial Narrow" w:hint="eastAsia"/>
          <w:b/>
          <w:sz w:val="24"/>
        </w:rPr>
        <w:t>、行业主管部门</w:t>
      </w:r>
      <w:bookmarkEnd w:id="5"/>
      <w:r w:rsidRPr="003807A4">
        <w:rPr>
          <w:rFonts w:ascii="Arial Narrow" w:eastAsia="仿宋_GB2312" w:hAnsi="Arial Narrow" w:hint="eastAsia"/>
          <w:b/>
          <w:sz w:val="24"/>
        </w:rPr>
        <w:t>：</w:t>
      </w:r>
      <w:r w:rsidRPr="003807A4">
        <w:rPr>
          <w:rFonts w:ascii="Arial Narrow" w:eastAsia="仿宋_GB2312" w:hAnsi="Arial Narrow" w:hint="eastAsia"/>
          <w:sz w:val="24"/>
        </w:rPr>
        <w:t>国家新闻出版广电总局</w:t>
      </w:r>
    </w:p>
    <w:p w:rsidR="003E52B7" w:rsidRPr="003807A4" w:rsidRDefault="003E52B7" w:rsidP="003E52B7">
      <w:pPr>
        <w:spacing w:line="276" w:lineRule="auto"/>
        <w:rPr>
          <w:rFonts w:ascii="Arial Narrow" w:eastAsia="仿宋_GB2312" w:hAnsi="Arial Narrow"/>
          <w:sz w:val="24"/>
        </w:rPr>
      </w:pPr>
    </w:p>
    <w:p w:rsidR="0022206B" w:rsidRPr="003E52B7" w:rsidRDefault="0022206B" w:rsidP="003E52B7">
      <w:pPr>
        <w:spacing w:line="276" w:lineRule="auto"/>
        <w:jc w:val="left"/>
        <w:rPr>
          <w:rFonts w:asciiTheme="minorEastAsia" w:eastAsiaTheme="minorEastAsia" w:hAnsiTheme="minorEastAsia"/>
          <w:b/>
          <w:sz w:val="24"/>
        </w:rPr>
      </w:pPr>
      <w:bookmarkStart w:id="6" w:name="_Toc474769658"/>
      <w:bookmarkStart w:id="7" w:name="_Toc445798281"/>
      <w:bookmarkStart w:id="8" w:name="_Toc481762969"/>
      <w:bookmarkStart w:id="9" w:name="_Toc387837277"/>
      <w:bookmarkStart w:id="10" w:name="_Toc443740162"/>
      <w:bookmarkStart w:id="11" w:name="_Toc445110660"/>
      <w:bookmarkStart w:id="12" w:name="_Toc445798282"/>
      <w:bookmarkStart w:id="13" w:name="_Toc474769659"/>
      <w:r w:rsidRPr="003E52B7">
        <w:rPr>
          <w:rFonts w:asciiTheme="minorEastAsia" w:eastAsiaTheme="minorEastAsia" w:hAnsiTheme="minorEastAsia" w:hint="eastAsia"/>
          <w:b/>
          <w:sz w:val="24"/>
        </w:rPr>
        <w:t>【中国学术期刊（网络版）（</w:t>
      </w:r>
      <w:r w:rsidRPr="003E52B7">
        <w:rPr>
          <w:rFonts w:asciiTheme="minorEastAsia" w:eastAsiaTheme="minorEastAsia" w:hAnsiTheme="minorEastAsia"/>
          <w:b/>
          <w:sz w:val="24"/>
        </w:rPr>
        <w:t>CN11—6037/Z</w:t>
      </w:r>
      <w:r w:rsidRPr="003E52B7">
        <w:rPr>
          <w:rFonts w:asciiTheme="minorEastAsia" w:eastAsiaTheme="minorEastAsia" w:hAnsiTheme="minorEastAsia" w:hint="eastAsia"/>
          <w:b/>
          <w:sz w:val="24"/>
        </w:rPr>
        <w:t>）】</w:t>
      </w:r>
      <w:bookmarkStart w:id="14" w:name="学术期刊"/>
      <w:bookmarkEnd w:id="6"/>
      <w:bookmarkEnd w:id="7"/>
      <w:bookmarkEnd w:id="8"/>
      <w:bookmarkEnd w:id="14"/>
    </w:p>
    <w:p w:rsidR="0022206B" w:rsidRPr="003807A4" w:rsidRDefault="0022206B" w:rsidP="003E52B7">
      <w:pPr>
        <w:spacing w:line="276" w:lineRule="auto"/>
        <w:ind w:left="1680" w:hangingChars="700" w:hanging="1680"/>
        <w:rPr>
          <w:rFonts w:ascii="Arial Narrow" w:eastAsia="仿宋_GB2312" w:hAnsi="Arial Narrow" w:cs="仿宋_GB2312"/>
          <w:sz w:val="24"/>
        </w:rPr>
      </w:pPr>
      <w:r w:rsidRPr="003807A4">
        <w:rPr>
          <w:rFonts w:ascii="Arial Narrow" w:eastAsia="仿宋_GB2312" w:hAnsi="Arial Narrow" w:cs="仿宋_GB2312" w:hint="eastAsia"/>
          <w:sz w:val="24"/>
          <w:shd w:val="pct10" w:color="auto" w:fill="FFFFFF"/>
        </w:rPr>
        <w:t>文献总量</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截至</w:t>
      </w:r>
      <w:r w:rsidRPr="003807A4">
        <w:rPr>
          <w:rFonts w:ascii="Arial Narrow" w:eastAsia="仿宋_GB2312" w:hAnsi="Arial Narrow" w:cs="仿宋_GB2312"/>
          <w:sz w:val="24"/>
        </w:rPr>
        <w:t>201</w:t>
      </w:r>
      <w:r w:rsidRPr="003807A4">
        <w:rPr>
          <w:rFonts w:ascii="Arial Narrow" w:eastAsia="仿宋_GB2312" w:hAnsi="Arial Narrow" w:cs="仿宋_GB2312" w:hint="eastAsia"/>
          <w:sz w:val="24"/>
        </w:rPr>
        <w:t>7</w:t>
      </w:r>
      <w:r w:rsidRPr="003807A4">
        <w:rPr>
          <w:rFonts w:ascii="Arial Narrow" w:eastAsia="仿宋_GB2312" w:hAnsi="Arial Narrow" w:cs="仿宋_GB2312" w:hint="eastAsia"/>
          <w:sz w:val="24"/>
        </w:rPr>
        <w:t>年</w:t>
      </w:r>
      <w:r w:rsidRPr="003807A4">
        <w:rPr>
          <w:rFonts w:ascii="Arial Narrow" w:eastAsia="仿宋_GB2312" w:hAnsi="Arial Narrow" w:cs="仿宋_GB2312" w:hint="eastAsia"/>
          <w:sz w:val="24"/>
        </w:rPr>
        <w:t>2</w:t>
      </w:r>
      <w:r w:rsidRPr="003807A4">
        <w:rPr>
          <w:rFonts w:ascii="Arial Narrow" w:eastAsia="仿宋_GB2312" w:hAnsi="Arial Narrow" w:cs="仿宋_GB2312" w:hint="eastAsia"/>
          <w:sz w:val="24"/>
        </w:rPr>
        <w:t>月累计收录</w:t>
      </w:r>
      <w:r w:rsidRPr="003807A4">
        <w:rPr>
          <w:rFonts w:ascii="Arial Narrow" w:eastAsia="仿宋_GB2312" w:hAnsi="Arial Narrow" w:cs="仿宋_GB2312" w:hint="eastAsia"/>
          <w:sz w:val="24"/>
        </w:rPr>
        <w:t>8387</w:t>
      </w:r>
      <w:r w:rsidRPr="003807A4">
        <w:rPr>
          <w:rFonts w:ascii="Arial Narrow" w:eastAsia="仿宋_GB2312" w:hAnsi="Arial Narrow" w:cs="仿宋_GB2312" w:hint="eastAsia"/>
          <w:sz w:val="24"/>
        </w:rPr>
        <w:t>种期刊，文献量达</w:t>
      </w:r>
      <w:r w:rsidRPr="003807A4">
        <w:rPr>
          <w:rFonts w:ascii="Arial Narrow" w:eastAsia="仿宋_GB2312" w:hAnsi="Arial Narrow" w:cs="仿宋_GB2312" w:hint="eastAsia"/>
          <w:sz w:val="24"/>
        </w:rPr>
        <w:t>4826</w:t>
      </w:r>
      <w:r w:rsidRPr="003807A4">
        <w:rPr>
          <w:rFonts w:ascii="Arial Narrow" w:eastAsia="仿宋_GB2312" w:hAnsi="Arial Narrow" w:cs="仿宋_GB2312" w:hint="eastAsia"/>
          <w:sz w:val="24"/>
        </w:rPr>
        <w:t>万余篇。其中，独家收录期刊</w:t>
      </w:r>
      <w:r w:rsidRPr="003807A4">
        <w:rPr>
          <w:rFonts w:ascii="Arial Narrow" w:eastAsia="仿宋_GB2312" w:hAnsi="Arial Narrow" w:cs="仿宋_GB2312" w:hint="eastAsia"/>
          <w:sz w:val="24"/>
        </w:rPr>
        <w:t>1611</w:t>
      </w:r>
      <w:r w:rsidRPr="003807A4">
        <w:rPr>
          <w:rFonts w:ascii="Arial Narrow" w:eastAsia="仿宋_GB2312" w:hAnsi="Arial Narrow" w:cs="仿宋_GB2312" w:hint="eastAsia"/>
          <w:sz w:val="24"/>
        </w:rPr>
        <w:t>种，核心收录期刊</w:t>
      </w:r>
      <w:r w:rsidRPr="003807A4">
        <w:rPr>
          <w:rFonts w:ascii="Arial Narrow" w:eastAsia="仿宋_GB2312" w:hAnsi="Arial Narrow" w:cs="仿宋_GB2312" w:hint="eastAsia"/>
          <w:sz w:val="24"/>
        </w:rPr>
        <w:t>1979</w:t>
      </w:r>
      <w:r w:rsidRPr="003807A4">
        <w:rPr>
          <w:rFonts w:ascii="Arial Narrow" w:eastAsia="仿宋_GB2312" w:hAnsi="Arial Narrow" w:cs="仿宋_GB2312" w:hint="eastAsia"/>
          <w:sz w:val="24"/>
        </w:rPr>
        <w:t>余种。</w:t>
      </w:r>
      <w:r w:rsidRPr="003807A4">
        <w:rPr>
          <w:rFonts w:ascii="Arial Narrow" w:eastAsia="仿宋_GB2312" w:hAnsi="Arial Narrow" w:cs="仿宋_GB2312"/>
          <w:sz w:val="24"/>
        </w:rPr>
        <w:t>201</w:t>
      </w:r>
      <w:r w:rsidRPr="003807A4">
        <w:rPr>
          <w:rFonts w:ascii="Arial Narrow" w:eastAsia="仿宋_GB2312" w:hAnsi="Arial Narrow" w:cs="仿宋_GB2312" w:hint="eastAsia"/>
          <w:sz w:val="24"/>
        </w:rPr>
        <w:t>7</w:t>
      </w:r>
      <w:r w:rsidRPr="003807A4">
        <w:rPr>
          <w:rFonts w:ascii="Arial Narrow" w:eastAsia="仿宋_GB2312" w:hAnsi="Arial Narrow" w:cs="仿宋_GB2312" w:hint="eastAsia"/>
          <w:sz w:val="24"/>
        </w:rPr>
        <w:t>年计划出版期刊</w:t>
      </w:r>
      <w:r w:rsidRPr="003807A4">
        <w:rPr>
          <w:rFonts w:ascii="Arial Narrow" w:eastAsia="仿宋_GB2312" w:hAnsi="Arial Narrow" w:cs="仿宋_GB2312" w:hint="eastAsia"/>
          <w:sz w:val="24"/>
        </w:rPr>
        <w:t>6900</w:t>
      </w:r>
      <w:r w:rsidRPr="003807A4">
        <w:rPr>
          <w:rFonts w:ascii="Arial Narrow" w:eastAsia="仿宋_GB2312" w:hAnsi="Arial Narrow" w:cs="仿宋_GB2312" w:hint="eastAsia"/>
          <w:sz w:val="24"/>
        </w:rPr>
        <w:t>种，总文献量达</w:t>
      </w:r>
      <w:r w:rsidRPr="003807A4">
        <w:rPr>
          <w:rFonts w:ascii="Arial Narrow" w:eastAsia="仿宋_GB2312" w:hAnsi="Arial Narrow" w:cs="仿宋_GB2312" w:hint="eastAsia"/>
          <w:sz w:val="24"/>
        </w:rPr>
        <w:t>258.3</w:t>
      </w:r>
      <w:r w:rsidRPr="003807A4">
        <w:rPr>
          <w:rFonts w:ascii="Arial Narrow" w:eastAsia="仿宋_GB2312" w:hAnsi="Arial Narrow" w:cs="仿宋_GB2312" w:hint="eastAsia"/>
          <w:sz w:val="24"/>
        </w:rPr>
        <w:t>万篇，其中独家计划出版</w:t>
      </w:r>
      <w:r w:rsidRPr="003807A4">
        <w:rPr>
          <w:rFonts w:ascii="Arial Narrow" w:eastAsia="仿宋_GB2312" w:hAnsi="Arial Narrow" w:cs="仿宋_GB2312" w:hint="eastAsia"/>
          <w:sz w:val="24"/>
        </w:rPr>
        <w:t>1569</w:t>
      </w:r>
      <w:r w:rsidRPr="003807A4">
        <w:rPr>
          <w:rFonts w:ascii="Arial Narrow" w:eastAsia="仿宋_GB2312" w:hAnsi="Arial Narrow" w:cs="仿宋_GB2312" w:hint="eastAsia"/>
          <w:sz w:val="24"/>
        </w:rPr>
        <w:t>种期刊。</w:t>
      </w:r>
    </w:p>
    <w:p w:rsidR="0022206B" w:rsidRPr="003807A4" w:rsidRDefault="0022206B" w:rsidP="003E52B7">
      <w:pPr>
        <w:spacing w:line="276" w:lineRule="auto"/>
        <w:rPr>
          <w:rFonts w:ascii="Arial Narrow" w:eastAsia="仿宋_GB2312" w:hAnsi="Arial Narrow" w:cs="Arial Narrow"/>
          <w:sz w:val="24"/>
        </w:rPr>
      </w:pPr>
      <w:r w:rsidRPr="003807A4">
        <w:rPr>
          <w:rFonts w:ascii="Arial Narrow" w:eastAsia="仿宋_GB2312" w:hAnsi="Arial Narrow" w:cs="仿宋_GB2312" w:hint="eastAsia"/>
          <w:sz w:val="24"/>
          <w:shd w:val="pct10" w:color="auto" w:fill="FFFFFF"/>
        </w:rPr>
        <w:t>收录年限</w:t>
      </w:r>
      <w:r w:rsidRPr="003807A4">
        <w:rPr>
          <w:rFonts w:ascii="Arial Narrow" w:eastAsia="仿宋_GB2312" w:hAnsi="Arial Narrow" w:cs="Arial Narrow"/>
          <w:sz w:val="24"/>
        </w:rPr>
        <w:t xml:space="preserve">      19</w:t>
      </w:r>
      <w:r w:rsidRPr="003807A4">
        <w:rPr>
          <w:rFonts w:ascii="Arial Narrow" w:eastAsia="仿宋_GB2312" w:hAnsi="Arial Narrow" w:cs="Arial Narrow" w:hint="eastAsia"/>
          <w:sz w:val="24"/>
        </w:rPr>
        <w:t>15</w:t>
      </w:r>
      <w:r w:rsidRPr="003807A4">
        <w:rPr>
          <w:rFonts w:ascii="Arial Narrow" w:eastAsia="仿宋_GB2312" w:hAnsi="Arial Narrow" w:cs="仿宋_GB2312" w:hint="eastAsia"/>
          <w:sz w:val="24"/>
        </w:rPr>
        <w:t>年至今（</w:t>
      </w:r>
      <w:r w:rsidRPr="003807A4">
        <w:rPr>
          <w:rFonts w:ascii="Arial Narrow" w:eastAsia="仿宋_GB2312" w:hAnsi="Arial Narrow" w:cs="Arial Narrow"/>
          <w:sz w:val="24"/>
        </w:rPr>
        <w:t>3</w:t>
      </w:r>
      <w:r w:rsidRPr="003807A4">
        <w:rPr>
          <w:rFonts w:ascii="Arial Narrow" w:eastAsia="仿宋_GB2312" w:hAnsi="Arial Narrow" w:cs="Arial Narrow" w:hint="eastAsia"/>
          <w:sz w:val="24"/>
        </w:rPr>
        <w:t>7</w:t>
      </w:r>
      <w:r w:rsidRPr="003807A4">
        <w:rPr>
          <w:rFonts w:ascii="Arial Narrow" w:eastAsia="仿宋_GB2312" w:hAnsi="Arial Narrow" w:cs="Arial Narrow"/>
          <w:sz w:val="24"/>
        </w:rPr>
        <w:t>00</w:t>
      </w:r>
      <w:r w:rsidRPr="003807A4">
        <w:rPr>
          <w:rFonts w:ascii="Arial Narrow" w:eastAsia="仿宋_GB2312" w:hAnsi="Arial Narrow" w:cs="仿宋_GB2312" w:hint="eastAsia"/>
          <w:sz w:val="24"/>
        </w:rPr>
        <w:t>余种期刊收录回溯至创刊）。</w:t>
      </w:r>
    </w:p>
    <w:p w:rsidR="0022206B" w:rsidRPr="003807A4" w:rsidRDefault="0022206B" w:rsidP="003E52B7">
      <w:pPr>
        <w:spacing w:line="276" w:lineRule="auto"/>
        <w:rPr>
          <w:rFonts w:ascii="Arial Narrow" w:eastAsia="仿宋_GB2312" w:hAnsi="Arial Narrow"/>
          <w:sz w:val="24"/>
          <w:shd w:val="pct10" w:color="auto" w:fill="FFFFFF"/>
        </w:rPr>
      </w:pPr>
      <w:r w:rsidRPr="003807A4">
        <w:rPr>
          <w:rFonts w:ascii="Arial Narrow" w:eastAsia="仿宋_GB2312" w:hAnsi="Arial Narrow" w:cs="仿宋_GB2312" w:hint="eastAsia"/>
          <w:sz w:val="24"/>
          <w:shd w:val="pct10" w:color="auto" w:fill="FFFFFF"/>
        </w:rPr>
        <w:t>期刊文献收录完整率</w:t>
      </w:r>
    </w:p>
    <w:p w:rsidR="0022206B" w:rsidRPr="003807A4" w:rsidRDefault="0022206B" w:rsidP="003E52B7">
      <w:pPr>
        <w:spacing w:line="276" w:lineRule="auto"/>
        <w:ind w:left="2340" w:hangingChars="975" w:hanging="2340"/>
        <w:rPr>
          <w:rFonts w:ascii="Arial Narrow" w:eastAsia="仿宋_GB2312" w:hAnsi="Arial Narrow"/>
          <w:sz w:val="24"/>
        </w:rPr>
      </w:pPr>
      <w:r w:rsidRPr="003807A4">
        <w:rPr>
          <w:rFonts w:ascii="Arial Narrow" w:eastAsia="仿宋_GB2312" w:hAnsi="Arial Narrow" w:cs="仿宋_GB2312" w:hint="eastAsia"/>
          <w:sz w:val="24"/>
        </w:rPr>
        <w:t>期刊种数收录完整率：核心期刊、重要评价性数据库来源期刊完整率高于</w:t>
      </w:r>
      <w:r w:rsidRPr="003807A4">
        <w:rPr>
          <w:rFonts w:ascii="Arial Narrow" w:eastAsia="仿宋_GB2312" w:hAnsi="Arial Narrow" w:cs="Arial Narrow"/>
          <w:sz w:val="24"/>
        </w:rPr>
        <w:t>95%</w:t>
      </w:r>
      <w:r w:rsidRPr="003807A4">
        <w:rPr>
          <w:rFonts w:ascii="Arial Narrow" w:eastAsia="仿宋_GB2312" w:hAnsi="Arial Narrow" w:cs="仿宋_GB2312" w:hint="eastAsia"/>
          <w:sz w:val="24"/>
        </w:rPr>
        <w:t>；其它学术期刊完整率高于</w:t>
      </w:r>
      <w:r w:rsidRPr="003807A4">
        <w:rPr>
          <w:rFonts w:ascii="Arial Narrow" w:eastAsia="仿宋_GB2312" w:hAnsi="Arial Narrow" w:cs="Arial Narrow"/>
          <w:sz w:val="24"/>
        </w:rPr>
        <w:t>93%</w:t>
      </w:r>
      <w:r w:rsidRPr="003807A4">
        <w:rPr>
          <w:rFonts w:ascii="Arial Narrow" w:eastAsia="仿宋_GB2312" w:hAnsi="Arial Narrow" w:cs="仿宋_GB2312" w:hint="eastAsia"/>
          <w:sz w:val="24"/>
        </w:rPr>
        <w:t>。</w:t>
      </w:r>
    </w:p>
    <w:p w:rsidR="0022206B" w:rsidRPr="003807A4" w:rsidRDefault="0022206B" w:rsidP="003E52B7">
      <w:pPr>
        <w:spacing w:line="276" w:lineRule="auto"/>
        <w:ind w:left="2280" w:hangingChars="950" w:hanging="2280"/>
        <w:rPr>
          <w:rFonts w:ascii="Arial Narrow" w:eastAsia="仿宋_GB2312" w:hAnsi="Arial Narrow"/>
          <w:sz w:val="24"/>
        </w:rPr>
      </w:pPr>
      <w:r w:rsidRPr="003807A4">
        <w:rPr>
          <w:rFonts w:ascii="Arial Narrow" w:eastAsia="仿宋_GB2312" w:hAnsi="Arial Narrow" w:cs="仿宋_GB2312" w:hint="eastAsia"/>
          <w:sz w:val="24"/>
        </w:rPr>
        <w:t>文献期数收录完整率：文献收录期数完整率高于</w:t>
      </w:r>
      <w:r w:rsidRPr="003807A4">
        <w:rPr>
          <w:rFonts w:ascii="Arial Narrow" w:eastAsia="仿宋_GB2312" w:hAnsi="Arial Narrow" w:cs="Arial Narrow"/>
          <w:sz w:val="24"/>
        </w:rPr>
        <w:t>99</w:t>
      </w:r>
      <w:r w:rsidRPr="003807A4">
        <w:rPr>
          <w:rFonts w:ascii="Arial Narrow" w:eastAsia="仿宋_GB2312" w:hAnsi="Arial Narrow" w:cs="仿宋_GB2312" w:hint="eastAsia"/>
          <w:sz w:val="24"/>
        </w:rPr>
        <w:t>％。</w:t>
      </w:r>
    </w:p>
    <w:p w:rsidR="0022206B" w:rsidRPr="003807A4" w:rsidRDefault="0022206B" w:rsidP="003E52B7">
      <w:pPr>
        <w:spacing w:line="276" w:lineRule="auto"/>
        <w:ind w:left="2280" w:hangingChars="950" w:hanging="2280"/>
        <w:rPr>
          <w:rFonts w:ascii="Arial Narrow" w:eastAsia="仿宋_GB2312" w:hAnsi="Arial Narrow"/>
          <w:sz w:val="24"/>
        </w:rPr>
      </w:pPr>
      <w:r w:rsidRPr="003807A4">
        <w:rPr>
          <w:rFonts w:ascii="Arial Narrow" w:eastAsia="仿宋_GB2312" w:hAnsi="Arial Narrow" w:cs="仿宋_GB2312" w:hint="eastAsia"/>
          <w:sz w:val="24"/>
        </w:rPr>
        <w:t>文献篇数收录完整率：文献篇数收录完整率高于</w:t>
      </w:r>
      <w:r w:rsidRPr="003807A4">
        <w:rPr>
          <w:rFonts w:ascii="Arial Narrow" w:eastAsia="仿宋_GB2312" w:hAnsi="Arial Narrow" w:cs="Arial Narrow"/>
          <w:sz w:val="24"/>
        </w:rPr>
        <w:t>99</w:t>
      </w:r>
      <w:r w:rsidRPr="003807A4">
        <w:rPr>
          <w:rFonts w:ascii="Arial Narrow" w:eastAsia="仿宋_GB2312" w:hAnsi="Arial Narrow" w:cs="仿宋_GB2312" w:hint="eastAsia"/>
          <w:sz w:val="24"/>
        </w:rPr>
        <w:t>％。</w:t>
      </w:r>
    </w:p>
    <w:p w:rsidR="0022206B" w:rsidRPr="003807A4" w:rsidRDefault="0022206B" w:rsidP="003E52B7">
      <w:pPr>
        <w:spacing w:line="276" w:lineRule="auto"/>
        <w:rPr>
          <w:rFonts w:ascii="Arial Narrow" w:eastAsia="仿宋_GB2312" w:hAnsi="Arial Narrow"/>
          <w:sz w:val="24"/>
        </w:rPr>
      </w:pPr>
      <w:r w:rsidRPr="003807A4">
        <w:rPr>
          <w:rFonts w:ascii="Arial Narrow" w:eastAsia="仿宋_GB2312" w:hAnsi="Arial Narrow" w:cs="仿宋_GB2312" w:hint="eastAsia"/>
          <w:sz w:val="24"/>
          <w:shd w:val="pct10" w:color="auto" w:fill="FFFFFF"/>
        </w:rPr>
        <w:t>出版时效</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纸质期刊出版</w:t>
      </w:r>
      <w:r w:rsidRPr="003807A4">
        <w:rPr>
          <w:rFonts w:ascii="Arial Narrow" w:eastAsia="仿宋_GB2312" w:hAnsi="Arial Narrow" w:cs="Arial Narrow"/>
          <w:sz w:val="24"/>
        </w:rPr>
        <w:t>2</w:t>
      </w:r>
      <w:r w:rsidRPr="003807A4">
        <w:rPr>
          <w:rFonts w:ascii="Arial Narrow" w:eastAsia="仿宋_GB2312" w:hAnsi="Arial Narrow" w:cs="仿宋_GB2312" w:hint="eastAsia"/>
          <w:sz w:val="24"/>
        </w:rPr>
        <w:t>个月内出版网络版。</w:t>
      </w:r>
    </w:p>
    <w:p w:rsidR="0022206B" w:rsidRPr="003807A4" w:rsidRDefault="0022206B" w:rsidP="003E52B7">
      <w:pPr>
        <w:spacing w:line="276" w:lineRule="auto"/>
        <w:rPr>
          <w:rFonts w:ascii="Arial Narrow" w:eastAsia="仿宋_GB2312" w:hAnsi="Arial Narrow"/>
          <w:sz w:val="24"/>
        </w:rPr>
      </w:pPr>
      <w:r w:rsidRPr="003807A4">
        <w:rPr>
          <w:rFonts w:ascii="Arial Narrow" w:eastAsia="仿宋_GB2312" w:hAnsi="Arial Narrow" w:cs="仿宋_GB2312" w:hint="eastAsia"/>
          <w:sz w:val="24"/>
          <w:shd w:val="pct10" w:color="auto" w:fill="FFFFFF"/>
        </w:rPr>
        <w:lastRenderedPageBreak/>
        <w:t>更新频率</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每日更新。</w:t>
      </w:r>
    </w:p>
    <w:p w:rsidR="0022206B" w:rsidRPr="003807A4" w:rsidRDefault="0022206B" w:rsidP="003E52B7">
      <w:pPr>
        <w:spacing w:line="276" w:lineRule="auto"/>
        <w:ind w:left="1680" w:hangingChars="700" w:hanging="1680"/>
        <w:rPr>
          <w:rFonts w:ascii="Arial Narrow" w:eastAsia="仿宋_GB2312" w:hAnsi="Arial Narrow" w:cs="仿宋_GB2312"/>
          <w:sz w:val="24"/>
        </w:rPr>
      </w:pPr>
      <w:r w:rsidRPr="003E52B7">
        <w:rPr>
          <w:rFonts w:ascii="Arial Narrow" w:eastAsia="仿宋_GB2312" w:hAnsi="Arial Narrow" w:cs="仿宋_GB2312" w:hint="eastAsia"/>
          <w:sz w:val="24"/>
          <w:shd w:val="pct10" w:color="auto" w:fill="FFFFFF"/>
        </w:rPr>
        <w:t>优先数字出版：</w:t>
      </w:r>
      <w:r w:rsidRPr="003807A4">
        <w:rPr>
          <w:rFonts w:ascii="Arial Narrow" w:eastAsia="仿宋_GB2312" w:hAnsi="Arial Narrow" w:cs="仿宋_GB2312" w:hint="eastAsia"/>
          <w:sz w:val="24"/>
        </w:rPr>
        <w:t>是将印刷版期刊审定的文稿在印刷前，单篇或整期以数字出版方式即时出版。这种新的出版方式将逐渐成为国内外学术期刊出版的主流模式和发展趋势。</w:t>
      </w:r>
      <w:r w:rsidRPr="003807A4">
        <w:rPr>
          <w:rFonts w:ascii="Arial Narrow" w:eastAsia="仿宋_GB2312" w:hAnsi="Arial Narrow" w:cs="Arial Narrow"/>
          <w:sz w:val="24"/>
        </w:rPr>
        <w:t>2010</w:t>
      </w:r>
      <w:r w:rsidRPr="003807A4">
        <w:rPr>
          <w:rFonts w:ascii="Arial Narrow" w:eastAsia="仿宋_GB2312" w:hAnsi="Arial Narrow" w:cs="仿宋_GB2312" w:hint="eastAsia"/>
          <w:sz w:val="24"/>
        </w:rPr>
        <w:t>年</w:t>
      </w:r>
      <w:r w:rsidRPr="003807A4">
        <w:rPr>
          <w:rFonts w:ascii="Arial Narrow" w:eastAsia="仿宋_GB2312" w:hAnsi="Arial Narrow" w:cs="Arial Narrow"/>
          <w:sz w:val="24"/>
        </w:rPr>
        <w:t>10</w:t>
      </w:r>
      <w:r w:rsidRPr="003807A4">
        <w:rPr>
          <w:rFonts w:ascii="Arial Narrow" w:eastAsia="仿宋_GB2312" w:hAnsi="Arial Narrow" w:cs="仿宋_GB2312" w:hint="eastAsia"/>
          <w:sz w:val="24"/>
        </w:rPr>
        <w:t>月，中国知网率先在全国启动期刊优先数字出版，得到了新闻出版总署和期刊编辑部的大力支持。截至</w:t>
      </w:r>
      <w:r w:rsidRPr="003807A4">
        <w:rPr>
          <w:rFonts w:ascii="Arial Narrow" w:eastAsia="仿宋_GB2312" w:hAnsi="Arial Narrow" w:cs="仿宋_GB2312"/>
          <w:sz w:val="24"/>
        </w:rPr>
        <w:t>201</w:t>
      </w:r>
      <w:r w:rsidRPr="003807A4">
        <w:rPr>
          <w:rFonts w:ascii="Arial Narrow" w:eastAsia="仿宋_GB2312" w:hAnsi="Arial Narrow" w:cs="仿宋_GB2312" w:hint="eastAsia"/>
          <w:sz w:val="24"/>
        </w:rPr>
        <w:t>7</w:t>
      </w:r>
      <w:r w:rsidRPr="003807A4">
        <w:rPr>
          <w:rFonts w:ascii="Arial Narrow" w:eastAsia="仿宋_GB2312" w:hAnsi="Arial Narrow" w:cs="仿宋_GB2312" w:hint="eastAsia"/>
          <w:sz w:val="24"/>
        </w:rPr>
        <w:t>年</w:t>
      </w:r>
      <w:r w:rsidRPr="003807A4">
        <w:rPr>
          <w:rFonts w:ascii="Arial Narrow" w:eastAsia="仿宋_GB2312" w:hAnsi="Arial Narrow" w:cs="仿宋_GB2312" w:hint="eastAsia"/>
          <w:sz w:val="24"/>
        </w:rPr>
        <w:t>2</w:t>
      </w:r>
      <w:r w:rsidRPr="003807A4">
        <w:rPr>
          <w:rFonts w:ascii="Arial Narrow" w:eastAsia="仿宋_GB2312" w:hAnsi="Arial Narrow" w:cs="仿宋_GB2312" w:hint="eastAsia"/>
          <w:sz w:val="24"/>
        </w:rPr>
        <w:t>月，“中国知网”优先数字出版期刊已经签约合作</w:t>
      </w:r>
      <w:r w:rsidRPr="003807A4">
        <w:rPr>
          <w:rFonts w:ascii="Arial Narrow" w:eastAsia="仿宋_GB2312" w:hAnsi="Arial Narrow" w:cs="仿宋_GB2312" w:hint="eastAsia"/>
          <w:sz w:val="24"/>
        </w:rPr>
        <w:t>3289</w:t>
      </w:r>
      <w:r w:rsidRPr="003807A4">
        <w:rPr>
          <w:rFonts w:ascii="Arial Narrow" w:eastAsia="仿宋_GB2312" w:hAnsi="Arial Narrow" w:cs="仿宋_GB2312" w:hint="eastAsia"/>
          <w:sz w:val="24"/>
        </w:rPr>
        <w:t>种（优先出版核心期刊</w:t>
      </w:r>
      <w:r w:rsidRPr="003807A4">
        <w:rPr>
          <w:rFonts w:ascii="Arial Narrow" w:eastAsia="仿宋_GB2312" w:hAnsi="Arial Narrow" w:cs="仿宋_GB2312" w:hint="eastAsia"/>
          <w:sz w:val="24"/>
        </w:rPr>
        <w:t>1110</w:t>
      </w:r>
      <w:r w:rsidRPr="003807A4">
        <w:rPr>
          <w:rFonts w:ascii="Arial Narrow" w:eastAsia="仿宋_GB2312" w:hAnsi="Arial Narrow" w:cs="仿宋_GB2312" w:hint="eastAsia"/>
          <w:sz w:val="24"/>
        </w:rPr>
        <w:t>种），优先数字出版累计文献量</w:t>
      </w:r>
      <w:r w:rsidRPr="003807A4">
        <w:rPr>
          <w:rFonts w:ascii="Arial Narrow" w:eastAsia="仿宋_GB2312" w:hAnsi="Arial Narrow" w:cs="仿宋_GB2312" w:hint="eastAsia"/>
          <w:sz w:val="24"/>
        </w:rPr>
        <w:t>91</w:t>
      </w:r>
      <w:r w:rsidRPr="003807A4">
        <w:rPr>
          <w:rFonts w:ascii="Arial Narrow" w:eastAsia="仿宋_GB2312" w:hAnsi="Arial Narrow" w:cs="仿宋_GB2312" w:hint="eastAsia"/>
          <w:sz w:val="24"/>
        </w:rPr>
        <w:t>万余篇。</w:t>
      </w:r>
      <w:r w:rsidRPr="003807A4">
        <w:rPr>
          <w:rFonts w:ascii="Arial Narrow" w:eastAsia="仿宋_GB2312" w:hAnsi="Arial Narrow" w:cs="仿宋_GB2312"/>
          <w:sz w:val="24"/>
        </w:rPr>
        <w:t>201</w:t>
      </w:r>
      <w:r w:rsidRPr="003807A4">
        <w:rPr>
          <w:rFonts w:ascii="Arial Narrow" w:eastAsia="仿宋_GB2312" w:hAnsi="Arial Narrow" w:cs="仿宋_GB2312" w:hint="eastAsia"/>
          <w:sz w:val="24"/>
        </w:rPr>
        <w:t>7</w:t>
      </w:r>
      <w:r w:rsidRPr="003807A4">
        <w:rPr>
          <w:rFonts w:ascii="Arial Narrow" w:eastAsia="仿宋_GB2312" w:hAnsi="Arial Narrow" w:cs="仿宋_GB2312" w:hint="eastAsia"/>
          <w:sz w:val="24"/>
        </w:rPr>
        <w:t>年计划出版优先出版期刊</w:t>
      </w:r>
      <w:r w:rsidRPr="003807A4">
        <w:rPr>
          <w:rFonts w:ascii="Arial Narrow" w:eastAsia="仿宋_GB2312" w:hAnsi="Arial Narrow" w:cs="仿宋_GB2312" w:hint="eastAsia"/>
          <w:sz w:val="24"/>
        </w:rPr>
        <w:t>2</w:t>
      </w:r>
      <w:r w:rsidRPr="003807A4">
        <w:rPr>
          <w:rFonts w:ascii="Arial Narrow" w:eastAsia="仿宋_GB2312" w:hAnsi="Arial Narrow" w:cs="仿宋_GB2312"/>
          <w:sz w:val="24"/>
        </w:rPr>
        <w:t>0</w:t>
      </w:r>
      <w:r w:rsidRPr="003807A4">
        <w:rPr>
          <w:rFonts w:ascii="Arial Narrow" w:eastAsia="仿宋_GB2312" w:hAnsi="Arial Narrow" w:cs="仿宋_GB2312" w:hint="eastAsia"/>
          <w:sz w:val="24"/>
        </w:rPr>
        <w:t>80</w:t>
      </w:r>
      <w:r w:rsidRPr="003807A4">
        <w:rPr>
          <w:rFonts w:ascii="Arial Narrow" w:eastAsia="仿宋_GB2312" w:hAnsi="Arial Narrow" w:cs="仿宋_GB2312" w:hint="eastAsia"/>
          <w:sz w:val="24"/>
        </w:rPr>
        <w:t>种，文献量</w:t>
      </w:r>
      <w:r w:rsidRPr="003807A4">
        <w:rPr>
          <w:rFonts w:ascii="Arial Narrow" w:eastAsia="仿宋_GB2312" w:hAnsi="Arial Narrow" w:cs="仿宋_GB2312" w:hint="eastAsia"/>
          <w:sz w:val="24"/>
        </w:rPr>
        <w:t>22.5</w:t>
      </w:r>
      <w:r w:rsidRPr="003807A4">
        <w:rPr>
          <w:rFonts w:ascii="Arial Narrow" w:eastAsia="仿宋_GB2312" w:hAnsi="Arial Narrow" w:cs="仿宋_GB2312" w:hint="eastAsia"/>
          <w:sz w:val="24"/>
        </w:rPr>
        <w:t>万篇。</w:t>
      </w:r>
    </w:p>
    <w:p w:rsidR="0022206B" w:rsidRDefault="0022206B" w:rsidP="003E52B7">
      <w:pPr>
        <w:spacing w:line="276" w:lineRule="auto"/>
        <w:ind w:left="1680" w:hangingChars="700" w:hanging="1680"/>
        <w:rPr>
          <w:rFonts w:ascii="Arial Narrow" w:eastAsia="仿宋_GB2312" w:hAnsi="Arial Narrow" w:cs="仿宋_GB2312"/>
          <w:sz w:val="24"/>
        </w:rPr>
      </w:pPr>
      <w:r w:rsidRPr="003E52B7">
        <w:rPr>
          <w:rFonts w:ascii="Arial Narrow" w:eastAsia="仿宋_GB2312" w:hAnsi="Arial Narrow" w:cs="仿宋_GB2312" w:hint="eastAsia"/>
          <w:sz w:val="24"/>
          <w:shd w:val="pct10" w:color="auto" w:fill="FFFFFF"/>
        </w:rPr>
        <w:t>期刊视频：</w:t>
      </w:r>
      <w:r w:rsidRPr="003807A4">
        <w:rPr>
          <w:rFonts w:ascii="Arial Narrow" w:eastAsia="仿宋_GB2312" w:hAnsi="Arial Narrow" w:cs="仿宋_GB2312" w:hint="eastAsia"/>
          <w:sz w:val="24"/>
        </w:rPr>
        <w:t xml:space="preserve">    2015</w:t>
      </w:r>
      <w:r w:rsidRPr="003807A4">
        <w:rPr>
          <w:rFonts w:ascii="Arial Narrow" w:eastAsia="仿宋_GB2312" w:hAnsi="Arial Narrow" w:cs="仿宋_GB2312" w:hint="eastAsia"/>
          <w:sz w:val="24"/>
        </w:rPr>
        <w:t>年</w:t>
      </w:r>
      <w:r w:rsidRPr="003807A4">
        <w:rPr>
          <w:rFonts w:ascii="Arial Narrow" w:eastAsia="仿宋_GB2312" w:hAnsi="Arial Narrow" w:cs="仿宋_GB2312" w:hint="eastAsia"/>
          <w:sz w:val="24"/>
        </w:rPr>
        <w:t>12</w:t>
      </w:r>
      <w:r w:rsidRPr="003807A4">
        <w:rPr>
          <w:rFonts w:ascii="Arial Narrow" w:eastAsia="仿宋_GB2312" w:hAnsi="Arial Narrow" w:cs="仿宋_GB2312" w:hint="eastAsia"/>
          <w:sz w:val="24"/>
        </w:rPr>
        <w:t>月，学术期刊视频上线。学术期刊视频将电子期刊内的视频加工制作上网，主要包括医学类学术报告、手术操作实例等内容。</w:t>
      </w:r>
    </w:p>
    <w:p w:rsidR="003E52B7" w:rsidRPr="003807A4" w:rsidRDefault="003E52B7" w:rsidP="003E52B7">
      <w:pPr>
        <w:spacing w:line="276" w:lineRule="auto"/>
        <w:ind w:left="1680" w:hangingChars="700" w:hanging="1680"/>
        <w:rPr>
          <w:rFonts w:ascii="Arial Narrow" w:eastAsia="仿宋_GB2312" w:hAnsi="Arial Narrow" w:cs="仿宋_GB2312"/>
          <w:sz w:val="24"/>
        </w:rPr>
      </w:pPr>
    </w:p>
    <w:p w:rsidR="0022206B" w:rsidRPr="003E52B7" w:rsidRDefault="0022206B" w:rsidP="003E52B7">
      <w:pPr>
        <w:spacing w:line="276" w:lineRule="auto"/>
        <w:jc w:val="left"/>
        <w:rPr>
          <w:rFonts w:asciiTheme="minorEastAsia" w:eastAsiaTheme="minorEastAsia" w:hAnsiTheme="minorEastAsia"/>
          <w:b/>
          <w:sz w:val="24"/>
        </w:rPr>
      </w:pPr>
      <w:bookmarkStart w:id="15" w:name="_Toc474769661"/>
      <w:bookmarkStart w:id="16" w:name="_Toc481762972"/>
      <w:bookmarkEnd w:id="9"/>
      <w:bookmarkEnd w:id="10"/>
      <w:bookmarkEnd w:id="11"/>
      <w:bookmarkEnd w:id="12"/>
      <w:bookmarkEnd w:id="13"/>
      <w:r w:rsidRPr="003E52B7">
        <w:rPr>
          <w:rFonts w:asciiTheme="minorEastAsia" w:eastAsiaTheme="minorEastAsia" w:hAnsiTheme="minorEastAsia" w:hint="eastAsia"/>
          <w:b/>
          <w:sz w:val="24"/>
        </w:rPr>
        <w:t>【中国博士学位论文全文数据库（</w:t>
      </w:r>
      <w:r w:rsidRPr="003E52B7">
        <w:rPr>
          <w:rFonts w:asciiTheme="minorEastAsia" w:eastAsiaTheme="minorEastAsia" w:hAnsiTheme="minorEastAsia"/>
          <w:b/>
          <w:sz w:val="24"/>
        </w:rPr>
        <w:t>CDFD</w:t>
      </w:r>
      <w:r w:rsidRPr="003E52B7">
        <w:rPr>
          <w:rFonts w:asciiTheme="minorEastAsia" w:eastAsiaTheme="minorEastAsia" w:hAnsiTheme="minorEastAsia" w:hint="eastAsia"/>
          <w:b/>
          <w:sz w:val="24"/>
        </w:rPr>
        <w:t>）】</w:t>
      </w:r>
      <w:bookmarkStart w:id="17" w:name="博士论文"/>
      <w:bookmarkEnd w:id="15"/>
      <w:bookmarkEnd w:id="16"/>
      <w:bookmarkEnd w:id="17"/>
    </w:p>
    <w:p w:rsidR="0022206B" w:rsidRPr="003807A4" w:rsidRDefault="0022206B" w:rsidP="003E52B7">
      <w:pPr>
        <w:spacing w:line="276" w:lineRule="auto"/>
        <w:ind w:firstLineChars="196" w:firstLine="470"/>
        <w:rPr>
          <w:rFonts w:ascii="Arial Narrow" w:eastAsia="仿宋_GB2312" w:hAnsi="Arial Narrow"/>
          <w:sz w:val="24"/>
        </w:rPr>
      </w:pPr>
      <w:r w:rsidRPr="003807A4">
        <w:rPr>
          <w:rFonts w:ascii="Arial Narrow" w:eastAsia="仿宋_GB2312" w:hAnsi="Arial Narrow" w:cs="仿宋_GB2312" w:hint="eastAsia"/>
          <w:sz w:val="24"/>
        </w:rPr>
        <w:t>《中国博士学位论文全文数据库》是国内资源内容最完备、质量最高、出版周期最短，数据最规范的博士学位论文全文数据库，是国务院学位委员会指定的唯一博士学位点评估依据数据库。</w:t>
      </w:r>
    </w:p>
    <w:p w:rsidR="0022206B" w:rsidRPr="003807A4" w:rsidRDefault="0022206B" w:rsidP="003E52B7">
      <w:pPr>
        <w:spacing w:line="276" w:lineRule="auto"/>
        <w:ind w:firstLineChars="196" w:firstLine="470"/>
        <w:rPr>
          <w:rFonts w:ascii="Arial Narrow" w:eastAsia="仿宋_GB2312" w:hAnsi="Arial Narrow"/>
          <w:sz w:val="24"/>
          <w:shd w:val="pct10" w:color="auto" w:fill="FFFFFF"/>
        </w:rPr>
      </w:pPr>
    </w:p>
    <w:p w:rsidR="0022206B" w:rsidRPr="003807A4" w:rsidRDefault="0022206B" w:rsidP="003E52B7">
      <w:pPr>
        <w:tabs>
          <w:tab w:val="left" w:pos="1755"/>
        </w:tabs>
        <w:spacing w:line="276" w:lineRule="auto"/>
        <w:rPr>
          <w:rFonts w:ascii="Arial Narrow" w:eastAsia="仿宋_GB2312" w:hAnsi="Arial Narrow"/>
          <w:sz w:val="24"/>
          <w:shd w:val="pct10" w:color="auto" w:fill="FFFFFF"/>
        </w:rPr>
      </w:pPr>
      <w:r w:rsidRPr="003807A4">
        <w:rPr>
          <w:rFonts w:ascii="Arial Narrow" w:eastAsia="仿宋_GB2312" w:hAnsi="Arial Narrow" w:cs="仿宋_GB2312" w:hint="eastAsia"/>
          <w:sz w:val="24"/>
          <w:shd w:val="pct10" w:color="auto" w:fill="FFFFFF"/>
        </w:rPr>
        <w:t>刊号</w:t>
      </w:r>
      <w:r w:rsidRPr="003807A4">
        <w:rPr>
          <w:rFonts w:ascii="Arial Narrow" w:eastAsia="仿宋_GB2312" w:hAnsi="Arial Narrow"/>
          <w:sz w:val="24"/>
        </w:rPr>
        <w:tab/>
      </w:r>
      <w:r w:rsidRPr="003807A4">
        <w:rPr>
          <w:rFonts w:ascii="Arial Narrow" w:eastAsia="仿宋_GB2312" w:hAnsi="Arial Narrow" w:cs="仿宋_GB2312" w:hint="eastAsia"/>
          <w:sz w:val="24"/>
        </w:rPr>
        <w:t>全国统一刊号</w:t>
      </w:r>
      <w:r w:rsidRPr="003807A4">
        <w:rPr>
          <w:rFonts w:ascii="Arial Narrow" w:eastAsia="仿宋_GB2312" w:hAnsi="Arial Narrow" w:cs="Arial Narrow"/>
          <w:sz w:val="24"/>
        </w:rPr>
        <w:t xml:space="preserve">CN11-9133/G  </w:t>
      </w:r>
      <w:r w:rsidRPr="003807A4">
        <w:rPr>
          <w:rFonts w:ascii="Arial Narrow" w:eastAsia="仿宋_GB2312" w:hAnsi="Arial Narrow" w:cs="仿宋_GB2312" w:hint="eastAsia"/>
          <w:sz w:val="24"/>
        </w:rPr>
        <w:t>国际标准刊号</w:t>
      </w:r>
      <w:r w:rsidRPr="003807A4">
        <w:rPr>
          <w:rFonts w:ascii="Arial Narrow" w:eastAsia="仿宋_GB2312" w:hAnsi="Arial Narrow" w:cs="Arial Narrow"/>
          <w:sz w:val="24"/>
        </w:rPr>
        <w:t xml:space="preserve"> ISSN1674-022X</w:t>
      </w:r>
    </w:p>
    <w:p w:rsidR="0022206B" w:rsidRPr="003807A4" w:rsidRDefault="0022206B" w:rsidP="003E52B7">
      <w:pPr>
        <w:spacing w:line="276" w:lineRule="auto"/>
        <w:ind w:leftChars="23" w:left="1728" w:hangingChars="700" w:hanging="1680"/>
        <w:rPr>
          <w:rFonts w:ascii="Arial Narrow" w:eastAsia="仿宋_GB2312" w:hAnsi="Arial Narrow"/>
          <w:sz w:val="24"/>
        </w:rPr>
      </w:pPr>
      <w:r w:rsidRPr="003807A4">
        <w:rPr>
          <w:rFonts w:ascii="Arial Narrow" w:eastAsia="仿宋_GB2312" w:hAnsi="Arial Narrow" w:cs="仿宋_GB2312" w:hint="eastAsia"/>
          <w:sz w:val="24"/>
          <w:shd w:val="pct10" w:color="auto" w:fill="FFFFFF"/>
        </w:rPr>
        <w:t>收录范围</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具有博士学位授予权的学科点的全部博士学位论文（涉及国家保密的论文除外）。</w:t>
      </w:r>
    </w:p>
    <w:p w:rsidR="0022206B" w:rsidRPr="003807A4" w:rsidRDefault="0022206B" w:rsidP="003E52B7">
      <w:pPr>
        <w:spacing w:line="276" w:lineRule="auto"/>
        <w:ind w:leftChars="23" w:left="1728" w:hangingChars="700" w:hanging="1680"/>
        <w:rPr>
          <w:rFonts w:ascii="Arial Narrow" w:eastAsia="仿宋_GB2312" w:hAnsi="Arial Narrow" w:cs="Arial Narrow"/>
          <w:sz w:val="24"/>
        </w:rPr>
      </w:pPr>
      <w:r w:rsidRPr="003807A4">
        <w:rPr>
          <w:rFonts w:ascii="Arial Narrow" w:eastAsia="仿宋_GB2312" w:hAnsi="Arial Narrow" w:cs="仿宋_GB2312" w:hint="eastAsia"/>
          <w:sz w:val="24"/>
          <w:shd w:val="pct10" w:color="auto" w:fill="FFFFFF"/>
        </w:rPr>
        <w:t>文献总量</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截至</w:t>
      </w:r>
      <w:r w:rsidRPr="003807A4">
        <w:rPr>
          <w:rFonts w:ascii="Arial Narrow" w:eastAsia="仿宋_GB2312" w:hAnsi="Arial Narrow" w:cs="仿宋_GB2312"/>
          <w:sz w:val="24"/>
        </w:rPr>
        <w:t>201</w:t>
      </w:r>
      <w:r w:rsidRPr="003807A4">
        <w:rPr>
          <w:rFonts w:ascii="Arial Narrow" w:eastAsia="仿宋_GB2312" w:hAnsi="Arial Narrow" w:cs="仿宋_GB2312" w:hint="eastAsia"/>
          <w:sz w:val="24"/>
        </w:rPr>
        <w:t>6</w:t>
      </w:r>
      <w:r w:rsidRPr="003807A4">
        <w:rPr>
          <w:rFonts w:ascii="Arial Narrow" w:eastAsia="仿宋_GB2312" w:hAnsi="Arial Narrow" w:cs="仿宋_GB2312" w:hint="eastAsia"/>
          <w:sz w:val="24"/>
        </w:rPr>
        <w:t>年底收录博士论文</w:t>
      </w:r>
      <w:r w:rsidRPr="003807A4">
        <w:rPr>
          <w:rFonts w:ascii="宋体" w:hAnsi="宋体" w:hint="eastAsia"/>
        </w:rPr>
        <w:t>31.6</w:t>
      </w:r>
      <w:r w:rsidRPr="003807A4">
        <w:rPr>
          <w:rFonts w:ascii="Arial Narrow" w:eastAsia="仿宋_GB2312" w:hAnsi="Arial Narrow" w:cs="仿宋_GB2312" w:hint="eastAsia"/>
          <w:sz w:val="24"/>
        </w:rPr>
        <w:t>万余篇。其中，</w:t>
      </w:r>
      <w:r w:rsidRPr="003807A4">
        <w:rPr>
          <w:rFonts w:ascii="宋体" w:hAnsi="宋体" w:hint="eastAsia"/>
        </w:rPr>
        <w:t>149</w:t>
      </w:r>
      <w:r w:rsidRPr="003807A4">
        <w:rPr>
          <w:rFonts w:ascii="Arial Narrow" w:eastAsia="仿宋_GB2312" w:hAnsi="Arial Narrow" w:cs="仿宋_GB2312" w:hint="eastAsia"/>
          <w:sz w:val="24"/>
        </w:rPr>
        <w:t>家培养单位与</w:t>
      </w:r>
      <w:r w:rsidRPr="003807A4">
        <w:rPr>
          <w:rFonts w:ascii="Arial Narrow" w:eastAsia="仿宋_GB2312" w:hAnsi="Arial Narrow" w:cs="仿宋_GB2312"/>
          <w:sz w:val="24"/>
        </w:rPr>
        <w:t>CNKI</w:t>
      </w:r>
      <w:r w:rsidRPr="003807A4">
        <w:rPr>
          <w:rFonts w:ascii="Arial Narrow" w:eastAsia="仿宋_GB2312" w:hAnsi="Arial Narrow" w:cs="仿宋_GB2312" w:hint="eastAsia"/>
          <w:sz w:val="24"/>
        </w:rPr>
        <w:t>独家合作；包括“</w:t>
      </w:r>
      <w:r w:rsidRPr="003807A4">
        <w:rPr>
          <w:rFonts w:ascii="Arial Narrow" w:eastAsia="仿宋_GB2312" w:hAnsi="Arial Narrow" w:cs="仿宋_GB2312"/>
          <w:sz w:val="24"/>
        </w:rPr>
        <w:t>985</w:t>
      </w:r>
      <w:r w:rsidRPr="003807A4">
        <w:rPr>
          <w:rFonts w:ascii="Arial Narrow" w:eastAsia="仿宋_GB2312" w:hAnsi="Arial Narrow" w:cs="仿宋_GB2312" w:hint="eastAsia"/>
          <w:sz w:val="24"/>
        </w:rPr>
        <w:t>工程”院校</w:t>
      </w:r>
      <w:r w:rsidRPr="003807A4">
        <w:rPr>
          <w:rFonts w:ascii="宋体" w:hAnsi="宋体" w:hint="eastAsia"/>
        </w:rPr>
        <w:t>12</w:t>
      </w:r>
      <w:r w:rsidRPr="003807A4">
        <w:rPr>
          <w:rFonts w:ascii="Arial Narrow" w:eastAsia="仿宋_GB2312" w:hAnsi="Arial Narrow" w:cs="仿宋_GB2312" w:hint="eastAsia"/>
          <w:sz w:val="24"/>
        </w:rPr>
        <w:t>家</w:t>
      </w:r>
      <w:hyperlink r:id="rId10" w:tgtFrame="_parent" w:history="1">
        <w:r w:rsidRPr="003807A4">
          <w:rPr>
            <w:rFonts w:ascii="Arial Narrow" w:eastAsia="仿宋_GB2312" w:hAnsi="Arial Narrow" w:cs="仿宋_GB2312" w:hint="eastAsia"/>
            <w:sz w:val="24"/>
          </w:rPr>
          <w:t>，</w:t>
        </w:r>
      </w:hyperlink>
      <w:hyperlink r:id="rId11" w:tgtFrame="_parent" w:history="1">
        <w:r w:rsidRPr="003807A4">
          <w:rPr>
            <w:rFonts w:ascii="Arial Narrow" w:eastAsia="仿宋_GB2312" w:hAnsi="Arial Narrow" w:cs="仿宋_GB2312" w:hint="eastAsia"/>
            <w:sz w:val="24"/>
          </w:rPr>
          <w:t>“</w:t>
        </w:r>
      </w:hyperlink>
      <w:hyperlink r:id="rId12" w:tgtFrame="_parent" w:history="1">
        <w:r w:rsidRPr="003807A4">
          <w:rPr>
            <w:rFonts w:ascii="Arial Narrow" w:eastAsia="仿宋_GB2312" w:hAnsi="Arial Narrow" w:cs="仿宋_GB2312"/>
            <w:sz w:val="24"/>
          </w:rPr>
          <w:t>211</w:t>
        </w:r>
      </w:hyperlink>
      <w:hyperlink r:id="rId13" w:tgtFrame="_parent" w:history="1">
        <w:r w:rsidRPr="003807A4">
          <w:rPr>
            <w:rFonts w:ascii="Arial Narrow" w:eastAsia="仿宋_GB2312" w:hAnsi="Arial Narrow" w:cs="仿宋_GB2312" w:hint="eastAsia"/>
            <w:sz w:val="24"/>
          </w:rPr>
          <w:t>工程</w:t>
        </w:r>
      </w:hyperlink>
      <w:r w:rsidRPr="003807A4">
        <w:rPr>
          <w:rFonts w:ascii="Arial Narrow" w:eastAsia="仿宋_GB2312" w:hAnsi="Arial Narrow" w:cs="仿宋_GB2312" w:hint="eastAsia"/>
          <w:sz w:val="24"/>
        </w:rPr>
        <w:t>”</w:t>
      </w:r>
      <w:hyperlink r:id="rId14" w:tgtFrame="_parent" w:history="1">
        <w:r w:rsidRPr="003807A4">
          <w:rPr>
            <w:rFonts w:ascii="Arial Narrow" w:eastAsia="仿宋_GB2312" w:hAnsi="Arial Narrow" w:cs="仿宋_GB2312" w:hint="eastAsia"/>
            <w:sz w:val="24"/>
          </w:rPr>
          <w:t>院校</w:t>
        </w:r>
        <w:r w:rsidRPr="003807A4">
          <w:rPr>
            <w:rFonts w:ascii="宋体" w:hAnsi="宋体" w:hint="eastAsia"/>
          </w:rPr>
          <w:t>38</w:t>
        </w:r>
        <w:r w:rsidRPr="003807A4">
          <w:rPr>
            <w:rFonts w:ascii="Arial Narrow" w:eastAsia="仿宋_GB2312" w:hAnsi="Arial Narrow" w:cs="仿宋_GB2312" w:hint="eastAsia"/>
            <w:sz w:val="24"/>
          </w:rPr>
          <w:t>家</w:t>
        </w:r>
      </w:hyperlink>
      <w:r w:rsidRPr="003807A4">
        <w:rPr>
          <w:rFonts w:ascii="Arial Narrow" w:eastAsia="仿宋_GB2312" w:hAnsi="Arial Narrow" w:cs="仿宋_GB2312" w:hint="eastAsia"/>
          <w:sz w:val="24"/>
        </w:rPr>
        <w:t>，分别占</w:t>
      </w:r>
      <w:r w:rsidRPr="003807A4">
        <w:rPr>
          <w:rFonts w:ascii="Arial Narrow" w:eastAsia="仿宋_GB2312" w:hAnsi="Arial Narrow" w:cs="仿宋_GB2312"/>
          <w:sz w:val="24"/>
        </w:rPr>
        <w:t>985</w:t>
      </w:r>
      <w:r w:rsidRPr="003807A4">
        <w:rPr>
          <w:rFonts w:ascii="Arial Narrow" w:eastAsia="仿宋_GB2312" w:hAnsi="Arial Narrow" w:cs="仿宋_GB2312" w:hint="eastAsia"/>
          <w:sz w:val="24"/>
        </w:rPr>
        <w:t>、</w:t>
      </w:r>
      <w:r w:rsidRPr="003807A4">
        <w:rPr>
          <w:rFonts w:ascii="Arial Narrow" w:eastAsia="仿宋_GB2312" w:hAnsi="Arial Narrow" w:cs="仿宋_GB2312"/>
          <w:sz w:val="24"/>
        </w:rPr>
        <w:t>211</w:t>
      </w:r>
      <w:r w:rsidRPr="003807A4">
        <w:rPr>
          <w:rFonts w:ascii="Arial Narrow" w:eastAsia="仿宋_GB2312" w:hAnsi="Arial Narrow" w:cs="仿宋_GB2312" w:hint="eastAsia"/>
          <w:sz w:val="24"/>
        </w:rPr>
        <w:t>院校总数的</w:t>
      </w:r>
      <w:r w:rsidRPr="003807A4">
        <w:rPr>
          <w:rFonts w:ascii="Arial Narrow" w:eastAsia="仿宋_GB2312" w:hAnsi="Arial Narrow" w:cs="仿宋_GB2312" w:hint="eastAsia"/>
          <w:sz w:val="24"/>
        </w:rPr>
        <w:t>31</w:t>
      </w:r>
      <w:r w:rsidRPr="003807A4">
        <w:rPr>
          <w:rFonts w:ascii="Arial Narrow" w:eastAsia="仿宋_GB2312" w:hAnsi="Arial Narrow" w:cs="仿宋_GB2312"/>
          <w:sz w:val="24"/>
        </w:rPr>
        <w:t>%</w:t>
      </w:r>
      <w:r w:rsidRPr="003807A4">
        <w:rPr>
          <w:rFonts w:ascii="Arial Narrow" w:eastAsia="仿宋_GB2312" w:hAnsi="Arial Narrow" w:cs="仿宋_GB2312" w:hint="eastAsia"/>
          <w:sz w:val="24"/>
        </w:rPr>
        <w:t>和</w:t>
      </w:r>
      <w:r w:rsidRPr="003807A4">
        <w:rPr>
          <w:rFonts w:ascii="Arial Narrow" w:eastAsia="仿宋_GB2312" w:hAnsi="Arial Narrow" w:cs="仿宋_GB2312" w:hint="eastAsia"/>
          <w:sz w:val="24"/>
        </w:rPr>
        <w:t>33</w:t>
      </w:r>
      <w:r w:rsidRPr="003807A4">
        <w:rPr>
          <w:rFonts w:ascii="Arial Narrow" w:eastAsia="仿宋_GB2312" w:hAnsi="Arial Narrow" w:cs="仿宋_GB2312"/>
          <w:sz w:val="24"/>
        </w:rPr>
        <w:t>%</w:t>
      </w:r>
      <w:r w:rsidRPr="003807A4">
        <w:rPr>
          <w:rFonts w:ascii="Arial Narrow" w:eastAsia="仿宋_GB2312" w:hAnsi="Arial Narrow" w:cs="仿宋_GB2312" w:hint="eastAsia"/>
          <w:sz w:val="24"/>
        </w:rPr>
        <w:t>。</w:t>
      </w:r>
    </w:p>
    <w:p w:rsidR="0022206B" w:rsidRPr="003807A4" w:rsidRDefault="0022206B" w:rsidP="003E52B7">
      <w:pPr>
        <w:spacing w:line="276" w:lineRule="auto"/>
        <w:ind w:leftChars="821" w:left="1724"/>
        <w:rPr>
          <w:rFonts w:ascii="Arial Narrow" w:eastAsia="仿宋_GB2312" w:hAnsi="Arial Narrow" w:cs="仿宋_GB2312"/>
          <w:sz w:val="24"/>
        </w:rPr>
      </w:pPr>
      <w:r w:rsidRPr="003807A4">
        <w:rPr>
          <w:rFonts w:ascii="Arial Narrow" w:eastAsia="仿宋_GB2312" w:hAnsi="Arial Narrow" w:cs="仿宋_GB2312" w:hint="eastAsia"/>
          <w:sz w:val="24"/>
        </w:rPr>
        <w:t>2017</w:t>
      </w:r>
      <w:r w:rsidRPr="003807A4">
        <w:rPr>
          <w:rFonts w:ascii="Arial Narrow" w:eastAsia="仿宋_GB2312" w:hAnsi="Arial Narrow" w:cs="仿宋_GB2312" w:hint="eastAsia"/>
          <w:sz w:val="24"/>
        </w:rPr>
        <w:t>年计划出版：</w:t>
      </w:r>
      <w:r w:rsidRPr="003807A4">
        <w:rPr>
          <w:rFonts w:ascii="Arial Narrow" w:eastAsia="仿宋_GB2312" w:hAnsi="Arial Narrow" w:cs="仿宋_GB2312" w:hint="eastAsia"/>
          <w:sz w:val="24"/>
        </w:rPr>
        <w:t>2.35</w:t>
      </w:r>
      <w:r w:rsidRPr="003807A4">
        <w:rPr>
          <w:rFonts w:ascii="Arial Narrow" w:eastAsia="仿宋_GB2312" w:hAnsi="Arial Narrow" w:cs="仿宋_GB2312" w:hint="eastAsia"/>
          <w:sz w:val="24"/>
        </w:rPr>
        <w:t>万篇。</w:t>
      </w:r>
    </w:p>
    <w:p w:rsidR="0022206B" w:rsidRPr="003807A4" w:rsidRDefault="0022206B" w:rsidP="003E52B7">
      <w:pPr>
        <w:spacing w:line="276" w:lineRule="auto"/>
        <w:rPr>
          <w:rFonts w:ascii="Arial Narrow" w:eastAsia="仿宋_GB2312" w:hAnsi="Arial Narrow"/>
          <w:sz w:val="24"/>
        </w:rPr>
      </w:pPr>
      <w:r w:rsidRPr="003807A4">
        <w:rPr>
          <w:rFonts w:ascii="Arial Narrow" w:eastAsia="仿宋_GB2312" w:hAnsi="Arial Narrow" w:cs="仿宋_GB2312" w:hint="eastAsia"/>
          <w:sz w:val="24"/>
          <w:shd w:val="pct10" w:color="auto" w:fill="FFFFFF"/>
        </w:rPr>
        <w:t>收录年限</w:t>
      </w:r>
      <w:r w:rsidRPr="003807A4">
        <w:rPr>
          <w:rFonts w:ascii="Arial Narrow" w:eastAsia="仿宋_GB2312" w:hAnsi="Arial Narrow" w:cs="Arial Narrow"/>
          <w:sz w:val="24"/>
        </w:rPr>
        <w:t xml:space="preserve">      2000</w:t>
      </w:r>
      <w:r w:rsidRPr="003807A4">
        <w:rPr>
          <w:rFonts w:ascii="Arial Narrow" w:eastAsia="仿宋_GB2312" w:hAnsi="Arial Narrow" w:cs="仿宋_GB2312" w:hint="eastAsia"/>
          <w:sz w:val="24"/>
        </w:rPr>
        <w:t>年至今（部分回溯收录至</w:t>
      </w:r>
      <w:r w:rsidRPr="003807A4">
        <w:rPr>
          <w:rFonts w:ascii="Arial Narrow" w:eastAsia="仿宋_GB2312" w:hAnsi="Arial Narrow" w:cs="Arial Narrow"/>
          <w:sz w:val="24"/>
        </w:rPr>
        <w:t>1984</w:t>
      </w:r>
      <w:r w:rsidRPr="003807A4">
        <w:rPr>
          <w:rFonts w:ascii="Arial Narrow" w:eastAsia="仿宋_GB2312" w:hAnsi="Arial Narrow" w:cs="仿宋_GB2312" w:hint="eastAsia"/>
          <w:sz w:val="24"/>
        </w:rPr>
        <w:t>年）。</w:t>
      </w:r>
    </w:p>
    <w:p w:rsidR="0022206B" w:rsidRPr="003807A4" w:rsidRDefault="0022206B" w:rsidP="003E52B7">
      <w:pPr>
        <w:spacing w:line="276" w:lineRule="auto"/>
        <w:ind w:left="1680" w:hangingChars="700" w:hanging="1680"/>
        <w:rPr>
          <w:rFonts w:ascii="Arial Narrow" w:eastAsia="仿宋_GB2312" w:hAnsi="Arial Narrow"/>
          <w:sz w:val="24"/>
        </w:rPr>
      </w:pPr>
      <w:r w:rsidRPr="003807A4">
        <w:rPr>
          <w:rFonts w:ascii="Arial Narrow" w:eastAsia="仿宋_GB2312" w:hAnsi="Arial Narrow" w:cs="仿宋_GB2312" w:hint="eastAsia"/>
          <w:sz w:val="24"/>
          <w:shd w:val="pct10" w:color="auto" w:fill="FFFFFF"/>
        </w:rPr>
        <w:lastRenderedPageBreak/>
        <w:t>收录完整率</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文献来源完整率：收录</w:t>
      </w:r>
      <w:r w:rsidRPr="003807A4">
        <w:rPr>
          <w:rFonts w:ascii="Arial Narrow" w:eastAsia="仿宋_GB2312" w:hAnsi="Arial Narrow" w:cs="仿宋_GB2312" w:hint="eastAsia"/>
          <w:sz w:val="24"/>
        </w:rPr>
        <w:t>431</w:t>
      </w:r>
      <w:r w:rsidRPr="003807A4">
        <w:rPr>
          <w:rFonts w:ascii="Arial Narrow" w:eastAsia="仿宋_GB2312" w:hAnsi="Arial Narrow" w:cs="仿宋_GB2312" w:hint="eastAsia"/>
          <w:sz w:val="24"/>
        </w:rPr>
        <w:t>家博士培养单位（涉及国家保密的单位除外）的博士学位论文，占我国博士学位培养单位的</w:t>
      </w:r>
      <w:r w:rsidRPr="003807A4">
        <w:rPr>
          <w:rFonts w:ascii="Arial Narrow" w:eastAsia="仿宋_GB2312" w:hAnsi="Arial Narrow" w:cs="Arial Narrow"/>
          <w:sz w:val="24"/>
        </w:rPr>
        <w:t>98</w:t>
      </w:r>
      <w:r w:rsidRPr="003807A4">
        <w:rPr>
          <w:rFonts w:ascii="Arial Narrow" w:eastAsia="仿宋_GB2312" w:hAnsi="Arial Narrow" w:cs="仿宋_GB2312" w:hint="eastAsia"/>
          <w:sz w:val="24"/>
        </w:rPr>
        <w:t>％。</w:t>
      </w:r>
      <w:r w:rsidRPr="003807A4">
        <w:rPr>
          <w:rFonts w:ascii="Arial Narrow" w:eastAsia="仿宋_GB2312" w:hAnsi="Arial Narrow" w:cs="Arial Narrow"/>
          <w:sz w:val="24"/>
        </w:rPr>
        <w:t>211</w:t>
      </w:r>
      <w:r w:rsidRPr="003807A4">
        <w:rPr>
          <w:rFonts w:ascii="Arial Narrow" w:eastAsia="仿宋_GB2312" w:hAnsi="Arial Narrow" w:cs="仿宋_GB2312" w:hint="eastAsia"/>
          <w:sz w:val="24"/>
        </w:rPr>
        <w:t>院校学位论文覆盖率达到</w:t>
      </w:r>
      <w:r w:rsidRPr="003807A4">
        <w:rPr>
          <w:rFonts w:ascii="Arial Narrow" w:eastAsia="仿宋_GB2312" w:hAnsi="Arial Narrow" w:cs="Arial Narrow"/>
          <w:sz w:val="24"/>
        </w:rPr>
        <w:t>100%</w:t>
      </w:r>
      <w:r w:rsidRPr="003807A4">
        <w:rPr>
          <w:rFonts w:ascii="Arial Narrow" w:eastAsia="仿宋_GB2312" w:hAnsi="Arial Narrow" w:cs="仿宋_GB2312" w:hint="eastAsia"/>
          <w:sz w:val="24"/>
        </w:rPr>
        <w:t>。</w:t>
      </w:r>
    </w:p>
    <w:p w:rsidR="0022206B" w:rsidRPr="003807A4" w:rsidRDefault="0022206B" w:rsidP="003E52B7">
      <w:pPr>
        <w:spacing w:line="276" w:lineRule="auto"/>
        <w:ind w:left="1680" w:hangingChars="700" w:hanging="1680"/>
        <w:rPr>
          <w:rFonts w:ascii="Arial Narrow" w:eastAsia="仿宋_GB2312" w:hAnsi="Arial Narrow"/>
          <w:sz w:val="24"/>
        </w:rPr>
      </w:pPr>
      <w:r w:rsidRPr="003807A4">
        <w:rPr>
          <w:rFonts w:ascii="Arial Narrow" w:eastAsia="仿宋_GB2312" w:hAnsi="Arial Narrow" w:cs="仿宋_GB2312" w:hint="eastAsia"/>
          <w:sz w:val="24"/>
          <w:shd w:val="pct10" w:color="auto" w:fill="FFFFFF"/>
        </w:rPr>
        <w:t>文献收录完整</w:t>
      </w:r>
      <w:r w:rsidRPr="003807A4">
        <w:rPr>
          <w:rFonts w:ascii="Arial Narrow" w:eastAsia="仿宋_GB2312" w:hAnsi="Arial Narrow" w:cs="Arial Narrow"/>
          <w:sz w:val="24"/>
        </w:rPr>
        <w:t xml:space="preserve">  201</w:t>
      </w:r>
      <w:r w:rsidRPr="003807A4">
        <w:rPr>
          <w:rFonts w:ascii="Arial Narrow" w:eastAsia="仿宋_GB2312" w:hAnsi="Arial Narrow" w:cs="Arial Narrow" w:hint="eastAsia"/>
          <w:sz w:val="24"/>
        </w:rPr>
        <w:t>2</w:t>
      </w:r>
      <w:r w:rsidRPr="003807A4">
        <w:rPr>
          <w:rFonts w:ascii="Arial Narrow" w:eastAsia="仿宋_GB2312" w:hAnsi="Arial Narrow" w:cs="Arial Narrow" w:hint="eastAsia"/>
          <w:sz w:val="24"/>
        </w:rPr>
        <w:t>年、</w:t>
      </w:r>
      <w:r w:rsidRPr="003807A4">
        <w:rPr>
          <w:rFonts w:ascii="Arial Narrow" w:eastAsia="仿宋_GB2312" w:hAnsi="Arial Narrow" w:cs="Arial Narrow" w:hint="eastAsia"/>
          <w:sz w:val="24"/>
        </w:rPr>
        <w:t>2013</w:t>
      </w:r>
      <w:r w:rsidRPr="003807A4">
        <w:rPr>
          <w:rFonts w:ascii="Arial Narrow" w:eastAsia="仿宋_GB2312" w:hAnsi="Arial Narrow" w:cs="仿宋_GB2312" w:hint="eastAsia"/>
          <w:sz w:val="24"/>
        </w:rPr>
        <w:t>年、</w:t>
      </w:r>
      <w:r w:rsidRPr="003807A4">
        <w:rPr>
          <w:rFonts w:ascii="Arial Narrow" w:eastAsia="仿宋_GB2312" w:hAnsi="Arial Narrow" w:cs="仿宋_GB2312" w:hint="eastAsia"/>
          <w:sz w:val="24"/>
        </w:rPr>
        <w:t>2014</w:t>
      </w:r>
      <w:r w:rsidRPr="003807A4">
        <w:rPr>
          <w:rFonts w:ascii="Arial Narrow" w:eastAsia="仿宋_GB2312" w:hAnsi="Arial Narrow" w:cs="仿宋_GB2312" w:hint="eastAsia"/>
          <w:sz w:val="24"/>
        </w:rPr>
        <w:t>年、</w:t>
      </w:r>
      <w:r w:rsidRPr="003807A4">
        <w:rPr>
          <w:rFonts w:ascii="Arial Narrow" w:eastAsia="仿宋_GB2312" w:hAnsi="Arial Narrow" w:cs="仿宋_GB2312" w:hint="eastAsia"/>
          <w:sz w:val="24"/>
        </w:rPr>
        <w:t>2015</w:t>
      </w:r>
      <w:r w:rsidRPr="003807A4">
        <w:rPr>
          <w:rFonts w:ascii="Arial Narrow" w:eastAsia="仿宋_GB2312" w:hAnsi="Arial Narrow" w:cs="仿宋_GB2312" w:hint="eastAsia"/>
          <w:sz w:val="24"/>
        </w:rPr>
        <w:t>年、</w:t>
      </w:r>
      <w:r w:rsidRPr="003807A4">
        <w:rPr>
          <w:rFonts w:ascii="Arial Narrow" w:eastAsia="仿宋_GB2312" w:hAnsi="Arial Narrow" w:cs="Arial Narrow"/>
          <w:sz w:val="24"/>
        </w:rPr>
        <w:t>201</w:t>
      </w:r>
      <w:r w:rsidRPr="003807A4">
        <w:rPr>
          <w:rFonts w:ascii="Arial Narrow" w:eastAsia="仿宋_GB2312" w:hAnsi="Arial Narrow" w:cs="Arial Narrow" w:hint="eastAsia"/>
          <w:sz w:val="24"/>
        </w:rPr>
        <w:t>6</w:t>
      </w:r>
      <w:r w:rsidRPr="003807A4">
        <w:rPr>
          <w:rFonts w:ascii="Arial Narrow" w:eastAsia="仿宋_GB2312" w:hAnsi="Arial Narrow" w:cs="仿宋_GB2312" w:hint="eastAsia"/>
          <w:sz w:val="24"/>
        </w:rPr>
        <w:t>年博士论文出版数量占全国当年毕业且可公开出版的博士学位论文总量的</w:t>
      </w:r>
      <w:r w:rsidRPr="003807A4">
        <w:rPr>
          <w:rFonts w:ascii="Arial Narrow" w:eastAsia="仿宋_GB2312" w:hAnsi="Arial Narrow" w:cs="Arial Narrow"/>
          <w:sz w:val="24"/>
        </w:rPr>
        <w:t>90</w:t>
      </w:r>
      <w:r w:rsidRPr="003807A4">
        <w:rPr>
          <w:rFonts w:ascii="Arial Narrow" w:eastAsia="仿宋_GB2312" w:hAnsi="Arial Narrow" w:cs="仿宋_GB2312" w:hint="eastAsia"/>
          <w:sz w:val="24"/>
        </w:rPr>
        <w:t>％以上。</w:t>
      </w:r>
    </w:p>
    <w:p w:rsidR="0022206B" w:rsidRPr="003807A4" w:rsidRDefault="0022206B" w:rsidP="003E52B7">
      <w:pPr>
        <w:spacing w:line="276" w:lineRule="auto"/>
        <w:rPr>
          <w:rFonts w:ascii="Arial Narrow" w:eastAsia="仿宋_GB2312" w:hAnsi="Arial Narrow"/>
          <w:sz w:val="24"/>
        </w:rPr>
      </w:pPr>
      <w:r w:rsidRPr="003807A4">
        <w:rPr>
          <w:rFonts w:ascii="Arial Narrow" w:eastAsia="仿宋_GB2312" w:hAnsi="Arial Narrow" w:cs="仿宋_GB2312" w:hint="eastAsia"/>
          <w:sz w:val="24"/>
          <w:shd w:val="pct10" w:color="auto" w:fill="FFFFFF"/>
        </w:rPr>
        <w:t>出版时效</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大多数论文出版不晚于授予学位之后</w:t>
      </w:r>
      <w:r w:rsidRPr="003807A4">
        <w:rPr>
          <w:rFonts w:ascii="Arial Narrow" w:eastAsia="仿宋_GB2312" w:hAnsi="Arial Narrow" w:cs="Arial Narrow"/>
          <w:sz w:val="24"/>
        </w:rPr>
        <w:t>2</w:t>
      </w:r>
      <w:r w:rsidRPr="003807A4">
        <w:rPr>
          <w:rFonts w:ascii="Arial Narrow" w:eastAsia="仿宋_GB2312" w:hAnsi="Arial Narrow" w:cs="仿宋_GB2312" w:hint="eastAsia"/>
          <w:sz w:val="24"/>
        </w:rPr>
        <w:t>个月。</w:t>
      </w:r>
    </w:p>
    <w:p w:rsidR="0022206B" w:rsidRDefault="0022206B" w:rsidP="003E52B7">
      <w:pPr>
        <w:spacing w:line="276" w:lineRule="auto"/>
        <w:rPr>
          <w:rFonts w:ascii="Arial Narrow" w:eastAsia="仿宋_GB2312" w:hAnsi="Arial Narrow" w:cs="仿宋_GB2312"/>
          <w:sz w:val="24"/>
        </w:rPr>
      </w:pPr>
      <w:r w:rsidRPr="003807A4">
        <w:rPr>
          <w:rFonts w:ascii="Arial Narrow" w:eastAsia="仿宋_GB2312" w:hAnsi="Arial Narrow" w:cs="仿宋_GB2312" w:hint="eastAsia"/>
          <w:sz w:val="24"/>
          <w:shd w:val="pct10" w:color="auto" w:fill="FFFFFF"/>
        </w:rPr>
        <w:t>更新频率</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每日更新。</w:t>
      </w:r>
    </w:p>
    <w:p w:rsidR="003E52B7" w:rsidRPr="003807A4" w:rsidRDefault="003E52B7" w:rsidP="003E52B7">
      <w:pPr>
        <w:spacing w:line="276" w:lineRule="auto"/>
        <w:rPr>
          <w:rFonts w:ascii="Arial Narrow" w:eastAsia="仿宋_GB2312" w:hAnsi="Arial Narrow"/>
          <w:sz w:val="24"/>
        </w:rPr>
      </w:pPr>
    </w:p>
    <w:p w:rsidR="0022206B" w:rsidRPr="003E52B7" w:rsidRDefault="0022206B" w:rsidP="003E52B7">
      <w:pPr>
        <w:spacing w:line="276" w:lineRule="auto"/>
        <w:jc w:val="left"/>
        <w:rPr>
          <w:rFonts w:asciiTheme="minorEastAsia" w:eastAsiaTheme="minorEastAsia" w:hAnsiTheme="minorEastAsia"/>
          <w:b/>
          <w:sz w:val="24"/>
        </w:rPr>
      </w:pPr>
      <w:bookmarkStart w:id="18" w:name="_Toc443740165"/>
      <w:bookmarkStart w:id="19" w:name="_Toc445110663"/>
      <w:bookmarkStart w:id="20" w:name="_Toc445798368"/>
      <w:bookmarkStart w:id="21" w:name="_Toc474769662"/>
      <w:bookmarkStart w:id="22" w:name="_Toc481762973"/>
      <w:r w:rsidRPr="003E52B7">
        <w:rPr>
          <w:rFonts w:asciiTheme="minorEastAsia" w:eastAsiaTheme="minorEastAsia" w:hAnsiTheme="minorEastAsia" w:hint="eastAsia"/>
          <w:b/>
          <w:sz w:val="24"/>
        </w:rPr>
        <w:t>【中国优秀硕士学位论文全文数据库（</w:t>
      </w:r>
      <w:r w:rsidRPr="003E52B7">
        <w:rPr>
          <w:rFonts w:asciiTheme="minorEastAsia" w:eastAsiaTheme="minorEastAsia" w:hAnsiTheme="minorEastAsia"/>
          <w:b/>
          <w:sz w:val="24"/>
        </w:rPr>
        <w:t>CMFD</w:t>
      </w:r>
      <w:r w:rsidRPr="003E52B7">
        <w:rPr>
          <w:rFonts w:asciiTheme="minorEastAsia" w:eastAsiaTheme="minorEastAsia" w:hAnsiTheme="minorEastAsia" w:hint="eastAsia"/>
          <w:b/>
          <w:sz w:val="24"/>
        </w:rPr>
        <w:t>）】</w:t>
      </w:r>
      <w:bookmarkStart w:id="23" w:name="硕士论文"/>
      <w:bookmarkEnd w:id="18"/>
      <w:bookmarkEnd w:id="19"/>
      <w:bookmarkEnd w:id="20"/>
      <w:bookmarkEnd w:id="21"/>
      <w:bookmarkEnd w:id="22"/>
      <w:bookmarkEnd w:id="23"/>
    </w:p>
    <w:p w:rsidR="0022206B" w:rsidRPr="003807A4" w:rsidRDefault="0022206B" w:rsidP="003E52B7">
      <w:pPr>
        <w:spacing w:line="276" w:lineRule="auto"/>
        <w:ind w:firstLineChars="196" w:firstLine="470"/>
        <w:rPr>
          <w:rFonts w:ascii="Arial Narrow" w:eastAsia="仿宋_GB2312" w:hAnsi="Arial Narrow"/>
          <w:sz w:val="24"/>
        </w:rPr>
      </w:pPr>
      <w:r w:rsidRPr="003807A4">
        <w:rPr>
          <w:rFonts w:ascii="Arial Narrow" w:eastAsia="仿宋_GB2312" w:hAnsi="Arial Narrow" w:cs="仿宋_GB2312" w:hint="eastAsia"/>
          <w:sz w:val="24"/>
        </w:rPr>
        <w:t>《中国优秀硕士学位论文全文数据库》是国内资源内容最完备、质量最高、出版周期最短，数据最规范的优秀硕士学位论文全文数据库，是国务院学位委员会指定的唯一硕士学位点评估依据数据库。</w:t>
      </w:r>
    </w:p>
    <w:p w:rsidR="0022206B" w:rsidRPr="003807A4" w:rsidRDefault="0022206B" w:rsidP="003E52B7">
      <w:pPr>
        <w:spacing w:line="276" w:lineRule="auto"/>
        <w:ind w:firstLineChars="196" w:firstLine="470"/>
        <w:rPr>
          <w:rFonts w:ascii="Arial Narrow" w:eastAsia="仿宋_GB2312" w:hAnsi="Arial Narrow"/>
          <w:sz w:val="24"/>
          <w:shd w:val="pct10" w:color="auto" w:fill="FFFFFF"/>
        </w:rPr>
      </w:pPr>
    </w:p>
    <w:p w:rsidR="0022206B" w:rsidRPr="003807A4" w:rsidRDefault="0022206B" w:rsidP="003E52B7">
      <w:pPr>
        <w:tabs>
          <w:tab w:val="left" w:pos="1755"/>
        </w:tabs>
        <w:spacing w:line="276" w:lineRule="auto"/>
        <w:rPr>
          <w:rFonts w:ascii="Arial Narrow" w:eastAsia="仿宋_GB2312" w:hAnsi="Arial Narrow"/>
          <w:sz w:val="24"/>
          <w:shd w:val="pct10" w:color="auto" w:fill="FFFFFF"/>
        </w:rPr>
      </w:pPr>
      <w:r w:rsidRPr="003807A4">
        <w:rPr>
          <w:rFonts w:ascii="Arial Narrow" w:eastAsia="仿宋_GB2312" w:hAnsi="Arial Narrow" w:cs="仿宋_GB2312" w:hint="eastAsia"/>
          <w:sz w:val="24"/>
          <w:shd w:val="pct10" w:color="auto" w:fill="FFFFFF"/>
        </w:rPr>
        <w:t>刊号</w:t>
      </w:r>
      <w:r w:rsidRPr="003807A4">
        <w:rPr>
          <w:rFonts w:ascii="Arial Narrow" w:eastAsia="仿宋_GB2312" w:hAnsi="Arial Narrow"/>
          <w:sz w:val="24"/>
        </w:rPr>
        <w:tab/>
      </w:r>
      <w:r w:rsidRPr="003807A4">
        <w:rPr>
          <w:rFonts w:ascii="Arial Narrow" w:eastAsia="仿宋_GB2312" w:hAnsi="Arial Narrow" w:cs="仿宋_GB2312" w:hint="eastAsia"/>
          <w:sz w:val="24"/>
        </w:rPr>
        <w:t>全国统一刊号</w:t>
      </w:r>
      <w:r w:rsidRPr="003807A4">
        <w:rPr>
          <w:rFonts w:ascii="Arial Narrow" w:eastAsia="仿宋_GB2312" w:hAnsi="Arial Narrow" w:cs="Arial Narrow"/>
          <w:sz w:val="24"/>
        </w:rPr>
        <w:t xml:space="preserve">CN11-9144/G  </w:t>
      </w:r>
      <w:r w:rsidRPr="003807A4">
        <w:rPr>
          <w:rFonts w:ascii="Arial Narrow" w:eastAsia="仿宋_GB2312" w:hAnsi="Arial Narrow" w:cs="仿宋_GB2312" w:hint="eastAsia"/>
          <w:sz w:val="24"/>
        </w:rPr>
        <w:t>国际标准刊号</w:t>
      </w:r>
      <w:r w:rsidRPr="003807A4">
        <w:rPr>
          <w:rFonts w:ascii="Arial Narrow" w:eastAsia="仿宋_GB2312" w:hAnsi="Arial Narrow" w:cs="Arial Narrow"/>
          <w:sz w:val="24"/>
        </w:rPr>
        <w:t xml:space="preserve"> ISSN1674-0246</w:t>
      </w:r>
    </w:p>
    <w:p w:rsidR="0022206B" w:rsidRPr="003807A4" w:rsidRDefault="0022206B" w:rsidP="003E52B7">
      <w:pPr>
        <w:spacing w:line="276" w:lineRule="auto"/>
        <w:ind w:left="1680" w:hangingChars="700" w:hanging="1680"/>
        <w:rPr>
          <w:rFonts w:ascii="Arial Narrow" w:eastAsia="仿宋_GB2312" w:hAnsi="Arial Narrow"/>
          <w:sz w:val="24"/>
        </w:rPr>
      </w:pPr>
      <w:r w:rsidRPr="003807A4">
        <w:rPr>
          <w:rFonts w:ascii="Arial Narrow" w:eastAsia="仿宋_GB2312" w:hAnsi="Arial Narrow" w:cs="仿宋_GB2312" w:hint="eastAsia"/>
          <w:sz w:val="24"/>
          <w:shd w:val="pct10" w:color="auto" w:fill="FFFFFF"/>
        </w:rPr>
        <w:t>收录范围</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具有博士学位授予权单位的优秀硕士学位论文以及全国无博士学位授予权单位的优秀硕士学位论文。以优先保证文献质量为基本原则。已签约向</w:t>
      </w:r>
      <w:r w:rsidRPr="003807A4">
        <w:rPr>
          <w:rFonts w:ascii="Arial Narrow" w:eastAsia="仿宋_GB2312" w:hAnsi="Arial Narrow" w:cs="Arial Narrow"/>
          <w:sz w:val="24"/>
        </w:rPr>
        <w:t>CMFD</w:t>
      </w:r>
      <w:r w:rsidRPr="003807A4">
        <w:rPr>
          <w:rFonts w:ascii="Arial Narrow" w:eastAsia="仿宋_GB2312" w:hAnsi="Arial Narrow" w:cs="仿宋_GB2312" w:hint="eastAsia"/>
          <w:sz w:val="24"/>
        </w:rPr>
        <w:t>投稿的硕士培养单位</w:t>
      </w:r>
      <w:r w:rsidRPr="003807A4">
        <w:rPr>
          <w:rFonts w:ascii="仿宋_GB2312" w:eastAsia="仿宋_GB2312" w:hint="eastAsia"/>
          <w:sz w:val="24"/>
        </w:rPr>
        <w:t>590多家</w:t>
      </w:r>
      <w:r w:rsidRPr="003807A4">
        <w:rPr>
          <w:rFonts w:ascii="Arial Narrow" w:eastAsia="仿宋_GB2312" w:hAnsi="Arial Narrow" w:cs="仿宋_GB2312" w:hint="eastAsia"/>
          <w:sz w:val="24"/>
        </w:rPr>
        <w:t>。</w:t>
      </w:r>
    </w:p>
    <w:p w:rsidR="0022206B" w:rsidRPr="003807A4" w:rsidRDefault="0022206B" w:rsidP="003E52B7">
      <w:pPr>
        <w:spacing w:line="276" w:lineRule="auto"/>
        <w:ind w:left="1680" w:hangingChars="700" w:hanging="1680"/>
        <w:rPr>
          <w:rFonts w:ascii="Arial Narrow" w:eastAsia="仿宋_GB2312" w:hAnsi="Arial Narrow" w:cs="Arial Narrow"/>
          <w:sz w:val="24"/>
        </w:rPr>
      </w:pPr>
      <w:r w:rsidRPr="003807A4">
        <w:rPr>
          <w:rFonts w:ascii="Arial Narrow" w:eastAsia="仿宋_GB2312" w:hAnsi="Arial Narrow" w:cs="仿宋_GB2312" w:hint="eastAsia"/>
          <w:sz w:val="24"/>
          <w:shd w:val="pct10" w:color="auto" w:fill="FFFFFF"/>
        </w:rPr>
        <w:t>文献总量</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截至</w:t>
      </w:r>
      <w:r w:rsidRPr="003807A4">
        <w:rPr>
          <w:rFonts w:ascii="仿宋_GB2312" w:eastAsia="仿宋_GB2312"/>
          <w:sz w:val="24"/>
        </w:rPr>
        <w:t>201</w:t>
      </w:r>
      <w:r w:rsidRPr="003807A4">
        <w:rPr>
          <w:rFonts w:ascii="仿宋_GB2312" w:eastAsia="仿宋_GB2312" w:hint="eastAsia"/>
          <w:sz w:val="24"/>
        </w:rPr>
        <w:t>6年底收录优秀硕士论文</w:t>
      </w:r>
      <w:r w:rsidRPr="003807A4">
        <w:rPr>
          <w:rFonts w:ascii="宋体" w:hAnsi="宋体" w:hint="eastAsia"/>
        </w:rPr>
        <w:t>297.6</w:t>
      </w:r>
      <w:r w:rsidRPr="003807A4">
        <w:rPr>
          <w:rFonts w:ascii="仿宋_GB2312" w:eastAsia="仿宋_GB2312" w:hint="eastAsia"/>
          <w:sz w:val="24"/>
        </w:rPr>
        <w:t>万余篇。其中，297家培养单位与</w:t>
      </w:r>
      <w:r w:rsidRPr="003807A4">
        <w:rPr>
          <w:rFonts w:ascii="仿宋_GB2312" w:eastAsia="仿宋_GB2312"/>
          <w:sz w:val="24"/>
        </w:rPr>
        <w:t>CNKI</w:t>
      </w:r>
      <w:r w:rsidRPr="003807A4">
        <w:rPr>
          <w:rFonts w:ascii="仿宋_GB2312" w:eastAsia="仿宋_GB2312" w:hint="eastAsia"/>
          <w:sz w:val="24"/>
        </w:rPr>
        <w:t>独家合作</w:t>
      </w:r>
      <w:r w:rsidRPr="003807A4">
        <w:rPr>
          <w:rFonts w:ascii="仿宋_GB2312" w:eastAsia="仿宋_GB2312"/>
          <w:sz w:val="24"/>
        </w:rPr>
        <w:t xml:space="preserve">; </w:t>
      </w:r>
      <w:r w:rsidRPr="003807A4">
        <w:rPr>
          <w:rFonts w:ascii="仿宋_GB2312" w:eastAsia="仿宋_GB2312" w:hint="eastAsia"/>
          <w:sz w:val="24"/>
        </w:rPr>
        <w:t>包括“</w:t>
      </w:r>
      <w:r w:rsidRPr="003807A4">
        <w:rPr>
          <w:rFonts w:ascii="仿宋_GB2312" w:eastAsia="仿宋_GB2312"/>
          <w:sz w:val="24"/>
        </w:rPr>
        <w:t>985</w:t>
      </w:r>
      <w:r w:rsidRPr="003807A4">
        <w:rPr>
          <w:rFonts w:ascii="仿宋_GB2312" w:eastAsia="仿宋_GB2312" w:hint="eastAsia"/>
          <w:sz w:val="24"/>
        </w:rPr>
        <w:t>工程”院校12家</w:t>
      </w:r>
      <w:hyperlink r:id="rId15" w:tgtFrame="_parent" w:history="1">
        <w:r w:rsidRPr="003807A4">
          <w:rPr>
            <w:rFonts w:ascii="仿宋_GB2312" w:eastAsia="仿宋_GB2312" w:hint="eastAsia"/>
            <w:sz w:val="24"/>
          </w:rPr>
          <w:t>，</w:t>
        </w:r>
      </w:hyperlink>
      <w:hyperlink r:id="rId16" w:tgtFrame="_parent" w:history="1">
        <w:r w:rsidRPr="003807A4">
          <w:rPr>
            <w:rFonts w:ascii="仿宋_GB2312" w:eastAsia="仿宋_GB2312" w:hint="eastAsia"/>
            <w:sz w:val="24"/>
          </w:rPr>
          <w:t>“</w:t>
        </w:r>
      </w:hyperlink>
      <w:hyperlink r:id="rId17" w:tgtFrame="_parent" w:history="1">
        <w:r w:rsidRPr="003807A4">
          <w:rPr>
            <w:rFonts w:ascii="仿宋_GB2312" w:eastAsia="仿宋_GB2312"/>
            <w:sz w:val="24"/>
          </w:rPr>
          <w:t>211</w:t>
        </w:r>
      </w:hyperlink>
      <w:hyperlink r:id="rId18" w:tgtFrame="_parent" w:history="1">
        <w:r w:rsidRPr="003807A4">
          <w:rPr>
            <w:rFonts w:ascii="仿宋_GB2312" w:eastAsia="仿宋_GB2312" w:hint="eastAsia"/>
            <w:sz w:val="24"/>
          </w:rPr>
          <w:t>工程</w:t>
        </w:r>
      </w:hyperlink>
      <w:r w:rsidRPr="003807A4">
        <w:rPr>
          <w:rFonts w:ascii="仿宋_GB2312" w:eastAsia="仿宋_GB2312" w:hint="eastAsia"/>
          <w:sz w:val="24"/>
        </w:rPr>
        <w:t>”</w:t>
      </w:r>
      <w:hyperlink r:id="rId19" w:tgtFrame="_parent" w:history="1">
        <w:r w:rsidRPr="003807A4">
          <w:rPr>
            <w:rFonts w:ascii="仿宋_GB2312" w:eastAsia="仿宋_GB2312" w:hint="eastAsia"/>
            <w:sz w:val="24"/>
          </w:rPr>
          <w:t>院校38家</w:t>
        </w:r>
      </w:hyperlink>
      <w:r w:rsidRPr="003807A4">
        <w:rPr>
          <w:rFonts w:ascii="仿宋_GB2312" w:eastAsia="仿宋_GB2312" w:hint="eastAsia"/>
          <w:sz w:val="24"/>
        </w:rPr>
        <w:t>，分</w:t>
      </w:r>
      <w:r w:rsidRPr="003807A4">
        <w:rPr>
          <w:rFonts w:ascii="Arial Narrow" w:eastAsia="仿宋_GB2312" w:hAnsi="Arial Narrow" w:cs="仿宋_GB2312" w:hint="eastAsia"/>
          <w:sz w:val="24"/>
        </w:rPr>
        <w:t>别占</w:t>
      </w:r>
      <w:r w:rsidRPr="003807A4">
        <w:rPr>
          <w:rFonts w:ascii="Arial Narrow" w:eastAsia="仿宋_GB2312" w:hAnsi="Arial Narrow" w:cs="Arial Narrow"/>
          <w:sz w:val="24"/>
        </w:rPr>
        <w:t>985</w:t>
      </w:r>
      <w:r w:rsidRPr="003807A4">
        <w:rPr>
          <w:rFonts w:ascii="Arial Narrow" w:eastAsia="仿宋_GB2312" w:hAnsi="Arial Narrow" w:cs="仿宋_GB2312" w:hint="eastAsia"/>
          <w:sz w:val="24"/>
        </w:rPr>
        <w:t>、</w:t>
      </w:r>
      <w:r w:rsidRPr="003807A4">
        <w:rPr>
          <w:rFonts w:ascii="Arial Narrow" w:eastAsia="仿宋_GB2312" w:hAnsi="Arial Narrow" w:cs="Arial Narrow"/>
          <w:sz w:val="24"/>
        </w:rPr>
        <w:t>211</w:t>
      </w:r>
      <w:r w:rsidRPr="003807A4">
        <w:rPr>
          <w:rFonts w:ascii="Arial Narrow" w:eastAsia="仿宋_GB2312" w:hAnsi="Arial Narrow" w:cs="仿宋_GB2312" w:hint="eastAsia"/>
          <w:sz w:val="24"/>
        </w:rPr>
        <w:t>院校总数的</w:t>
      </w:r>
      <w:r w:rsidRPr="003807A4">
        <w:rPr>
          <w:rFonts w:ascii="仿宋_GB2312" w:eastAsia="仿宋_GB2312" w:hint="eastAsia"/>
          <w:sz w:val="24"/>
        </w:rPr>
        <w:t>31</w:t>
      </w:r>
      <w:r w:rsidRPr="003807A4">
        <w:rPr>
          <w:rFonts w:ascii="仿宋_GB2312" w:eastAsia="仿宋_GB2312"/>
          <w:sz w:val="24"/>
        </w:rPr>
        <w:t>%</w:t>
      </w:r>
      <w:r w:rsidRPr="003807A4">
        <w:rPr>
          <w:rFonts w:ascii="仿宋_GB2312" w:eastAsia="仿宋_GB2312" w:hint="eastAsia"/>
          <w:sz w:val="24"/>
        </w:rPr>
        <w:t>和33</w:t>
      </w:r>
      <w:r w:rsidRPr="003807A4">
        <w:rPr>
          <w:rFonts w:ascii="仿宋_GB2312" w:eastAsia="仿宋_GB2312"/>
          <w:sz w:val="24"/>
        </w:rPr>
        <w:t>%</w:t>
      </w:r>
      <w:r w:rsidRPr="003807A4">
        <w:rPr>
          <w:rFonts w:ascii="仿宋_GB2312" w:eastAsia="仿宋_GB2312" w:hint="eastAsia"/>
          <w:sz w:val="24"/>
        </w:rPr>
        <w:t>。2017年计划出版：32万篇。</w:t>
      </w:r>
    </w:p>
    <w:p w:rsidR="0022206B" w:rsidRPr="003807A4" w:rsidRDefault="0022206B" w:rsidP="003E52B7">
      <w:pPr>
        <w:spacing w:line="276" w:lineRule="auto"/>
        <w:ind w:left="1680" w:hangingChars="700" w:hanging="1680"/>
        <w:rPr>
          <w:rFonts w:ascii="Arial Narrow" w:eastAsia="仿宋_GB2312" w:hAnsi="Arial Narrow"/>
          <w:sz w:val="24"/>
        </w:rPr>
      </w:pPr>
      <w:r w:rsidRPr="003807A4">
        <w:rPr>
          <w:rFonts w:ascii="Arial Narrow" w:eastAsia="仿宋_GB2312" w:hAnsi="Arial Narrow" w:cs="仿宋_GB2312" w:hint="eastAsia"/>
          <w:sz w:val="24"/>
          <w:shd w:val="pct10" w:color="auto" w:fill="FFFFFF"/>
        </w:rPr>
        <w:t>收录完整率</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文献来源完整率：收录</w:t>
      </w:r>
      <w:r w:rsidRPr="003807A4">
        <w:rPr>
          <w:rFonts w:ascii="Arial Narrow" w:eastAsia="仿宋_GB2312" w:hAnsi="Arial Narrow" w:cs="仿宋_GB2312" w:hint="eastAsia"/>
          <w:sz w:val="24"/>
        </w:rPr>
        <w:t>719</w:t>
      </w:r>
      <w:r w:rsidRPr="003807A4">
        <w:rPr>
          <w:rFonts w:ascii="Arial Narrow" w:eastAsia="仿宋_GB2312" w:hAnsi="Arial Narrow" w:cs="仿宋_GB2312" w:hint="eastAsia"/>
          <w:sz w:val="24"/>
        </w:rPr>
        <w:t>家硕士培养单位（涉及国家保密的单位除外）的硕士学位论文。</w:t>
      </w:r>
      <w:r w:rsidRPr="003807A4">
        <w:rPr>
          <w:rFonts w:ascii="Arial Narrow" w:eastAsia="仿宋_GB2312" w:hAnsi="Arial Narrow" w:cs="Arial Narrow"/>
          <w:sz w:val="24"/>
        </w:rPr>
        <w:t>211</w:t>
      </w:r>
      <w:r w:rsidRPr="003807A4">
        <w:rPr>
          <w:rFonts w:ascii="Arial Narrow" w:eastAsia="仿宋_GB2312" w:hAnsi="Arial Narrow" w:cs="仿宋_GB2312" w:hint="eastAsia"/>
          <w:sz w:val="24"/>
        </w:rPr>
        <w:t>院校学位论文覆盖率达到</w:t>
      </w:r>
      <w:r w:rsidRPr="003807A4">
        <w:rPr>
          <w:rFonts w:ascii="Arial Narrow" w:eastAsia="仿宋_GB2312" w:hAnsi="Arial Narrow" w:cs="Arial Narrow"/>
          <w:sz w:val="24"/>
        </w:rPr>
        <w:t>100%</w:t>
      </w:r>
      <w:r w:rsidRPr="003807A4">
        <w:rPr>
          <w:rFonts w:ascii="Arial Narrow" w:eastAsia="仿宋_GB2312" w:hAnsi="Arial Narrow" w:cs="仿宋_GB2312" w:hint="eastAsia"/>
          <w:sz w:val="24"/>
        </w:rPr>
        <w:t>。</w:t>
      </w:r>
    </w:p>
    <w:p w:rsidR="0022206B" w:rsidRPr="003807A4" w:rsidRDefault="0022206B" w:rsidP="003E52B7">
      <w:pPr>
        <w:spacing w:line="276" w:lineRule="auto"/>
        <w:ind w:left="1920" w:hangingChars="800" w:hanging="1920"/>
        <w:rPr>
          <w:rFonts w:ascii="Arial Narrow" w:eastAsia="仿宋_GB2312" w:hAnsi="Arial Narrow"/>
          <w:sz w:val="24"/>
        </w:rPr>
      </w:pPr>
      <w:r w:rsidRPr="003807A4">
        <w:rPr>
          <w:rFonts w:ascii="Arial Narrow" w:eastAsia="仿宋_GB2312" w:hAnsi="Arial Narrow" w:cs="仿宋_GB2312" w:hint="eastAsia"/>
          <w:sz w:val="24"/>
          <w:shd w:val="pct10" w:color="auto" w:fill="FFFFFF"/>
        </w:rPr>
        <w:t>文献收录完整率</w:t>
      </w:r>
      <w:r w:rsidRPr="003807A4">
        <w:rPr>
          <w:rFonts w:ascii="Arial Narrow" w:eastAsia="仿宋_GB2312" w:hAnsi="Arial Narrow" w:cs="仿宋_GB2312" w:hint="eastAsia"/>
          <w:sz w:val="24"/>
        </w:rPr>
        <w:t>2012</w:t>
      </w:r>
      <w:r w:rsidRPr="003807A4">
        <w:rPr>
          <w:rFonts w:ascii="Arial Narrow" w:eastAsia="仿宋_GB2312" w:hAnsi="Arial Narrow" w:cs="仿宋_GB2312" w:hint="eastAsia"/>
          <w:sz w:val="24"/>
        </w:rPr>
        <w:t>年、</w:t>
      </w:r>
      <w:r w:rsidRPr="003807A4">
        <w:rPr>
          <w:rFonts w:ascii="Arial Narrow" w:eastAsia="仿宋_GB2312" w:hAnsi="Arial Narrow" w:cs="Arial Narrow"/>
          <w:sz w:val="24"/>
        </w:rPr>
        <w:t>201</w:t>
      </w:r>
      <w:r w:rsidRPr="003807A4">
        <w:rPr>
          <w:rFonts w:ascii="Arial Narrow" w:eastAsia="仿宋_GB2312" w:hAnsi="Arial Narrow" w:cs="Arial Narrow" w:hint="eastAsia"/>
          <w:sz w:val="24"/>
        </w:rPr>
        <w:t>3</w:t>
      </w:r>
      <w:r w:rsidRPr="003807A4">
        <w:rPr>
          <w:rFonts w:ascii="Arial Narrow" w:eastAsia="仿宋_GB2312" w:hAnsi="Arial Narrow" w:cs="Arial Narrow" w:hint="eastAsia"/>
          <w:sz w:val="24"/>
        </w:rPr>
        <w:t>年、</w:t>
      </w:r>
      <w:r w:rsidRPr="003807A4">
        <w:rPr>
          <w:rFonts w:ascii="Arial Narrow" w:eastAsia="仿宋_GB2312" w:hAnsi="Arial Narrow" w:cs="Arial Narrow" w:hint="eastAsia"/>
          <w:sz w:val="24"/>
        </w:rPr>
        <w:t>2014</w:t>
      </w:r>
      <w:r w:rsidRPr="003807A4">
        <w:rPr>
          <w:rFonts w:ascii="仿宋_GB2312" w:eastAsia="仿宋_GB2312" w:hint="eastAsia"/>
          <w:sz w:val="24"/>
        </w:rPr>
        <w:t>年、2015年、2016年硕</w:t>
      </w:r>
      <w:r w:rsidRPr="003807A4">
        <w:rPr>
          <w:rFonts w:ascii="Arial Narrow" w:eastAsia="仿宋_GB2312" w:hAnsi="Arial Narrow" w:cs="仿宋_GB2312" w:hint="eastAsia"/>
          <w:sz w:val="24"/>
        </w:rPr>
        <w:t>士论文</w:t>
      </w:r>
      <w:r w:rsidRPr="003807A4">
        <w:rPr>
          <w:rFonts w:ascii="Arial Narrow" w:eastAsia="仿宋_GB2312" w:hAnsi="Arial Narrow" w:cs="仿宋_GB2312" w:hint="eastAsia"/>
          <w:sz w:val="24"/>
        </w:rPr>
        <w:lastRenderedPageBreak/>
        <w:t>出版数量占全国当年毕业且可公开出版的硕士学位论文总量的</w:t>
      </w:r>
      <w:r w:rsidRPr="003807A4">
        <w:rPr>
          <w:rFonts w:ascii="Arial Narrow" w:eastAsia="仿宋_GB2312" w:hAnsi="Arial Narrow" w:cs="Arial Narrow"/>
          <w:sz w:val="24"/>
        </w:rPr>
        <w:t>90</w:t>
      </w:r>
      <w:r w:rsidRPr="003807A4">
        <w:rPr>
          <w:rFonts w:ascii="Arial Narrow" w:eastAsia="仿宋_GB2312" w:hAnsi="Arial Narrow" w:cs="仿宋_GB2312" w:hint="eastAsia"/>
          <w:sz w:val="24"/>
        </w:rPr>
        <w:t>％以上。</w:t>
      </w:r>
    </w:p>
    <w:p w:rsidR="0022206B" w:rsidRPr="003807A4" w:rsidRDefault="0022206B" w:rsidP="003E52B7">
      <w:pPr>
        <w:spacing w:line="276" w:lineRule="auto"/>
        <w:rPr>
          <w:rFonts w:ascii="Arial Narrow" w:eastAsia="仿宋_GB2312" w:hAnsi="Arial Narrow"/>
          <w:sz w:val="24"/>
        </w:rPr>
      </w:pPr>
      <w:r w:rsidRPr="003807A4">
        <w:rPr>
          <w:rFonts w:ascii="Arial Narrow" w:eastAsia="仿宋_GB2312" w:hAnsi="Arial Narrow" w:cs="仿宋_GB2312" w:hint="eastAsia"/>
          <w:sz w:val="24"/>
          <w:shd w:val="pct10" w:color="auto" w:fill="FFFFFF"/>
        </w:rPr>
        <w:t>收录年限</w:t>
      </w:r>
      <w:r w:rsidRPr="003807A4">
        <w:rPr>
          <w:rFonts w:ascii="Arial Narrow" w:eastAsia="仿宋_GB2312" w:hAnsi="Arial Narrow" w:cs="Arial Narrow"/>
          <w:sz w:val="24"/>
        </w:rPr>
        <w:t xml:space="preserve">     2000</w:t>
      </w:r>
      <w:r w:rsidRPr="003807A4">
        <w:rPr>
          <w:rFonts w:ascii="Arial Narrow" w:eastAsia="仿宋_GB2312" w:hAnsi="Arial Narrow" w:cs="仿宋_GB2312" w:hint="eastAsia"/>
          <w:sz w:val="24"/>
        </w:rPr>
        <w:t>年至今（部分回溯收录至</w:t>
      </w:r>
      <w:r w:rsidRPr="003807A4">
        <w:rPr>
          <w:rFonts w:ascii="Arial Narrow" w:eastAsia="仿宋_GB2312" w:hAnsi="Arial Narrow" w:cs="Arial Narrow"/>
          <w:sz w:val="24"/>
        </w:rPr>
        <w:t>1984</w:t>
      </w:r>
      <w:r w:rsidRPr="003807A4">
        <w:rPr>
          <w:rFonts w:ascii="Arial Narrow" w:eastAsia="仿宋_GB2312" w:hAnsi="Arial Narrow" w:cs="仿宋_GB2312" w:hint="eastAsia"/>
          <w:sz w:val="24"/>
        </w:rPr>
        <w:t>年）。</w:t>
      </w:r>
    </w:p>
    <w:p w:rsidR="0022206B" w:rsidRPr="003807A4" w:rsidRDefault="0022206B" w:rsidP="003E52B7">
      <w:pPr>
        <w:spacing w:line="276" w:lineRule="auto"/>
        <w:rPr>
          <w:rFonts w:ascii="Arial Narrow" w:eastAsia="仿宋_GB2312" w:hAnsi="Arial Narrow"/>
          <w:sz w:val="24"/>
        </w:rPr>
      </w:pPr>
      <w:r w:rsidRPr="003807A4">
        <w:rPr>
          <w:rFonts w:ascii="Arial Narrow" w:eastAsia="仿宋_GB2312" w:hAnsi="Arial Narrow" w:cs="仿宋_GB2312" w:hint="eastAsia"/>
          <w:sz w:val="24"/>
          <w:shd w:val="pct10" w:color="auto" w:fill="FFFFFF"/>
        </w:rPr>
        <w:t>出版时效</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大多数论文出版不晚于授予学位之后</w:t>
      </w:r>
      <w:r w:rsidRPr="003807A4">
        <w:rPr>
          <w:rFonts w:ascii="Arial Narrow" w:eastAsia="仿宋_GB2312" w:hAnsi="Arial Narrow" w:cs="Arial Narrow"/>
          <w:sz w:val="24"/>
        </w:rPr>
        <w:t>2</w:t>
      </w:r>
      <w:r w:rsidRPr="003807A4">
        <w:rPr>
          <w:rFonts w:ascii="Arial Narrow" w:eastAsia="仿宋_GB2312" w:hAnsi="Arial Narrow" w:cs="仿宋_GB2312" w:hint="eastAsia"/>
          <w:sz w:val="24"/>
        </w:rPr>
        <w:t>个月。</w:t>
      </w:r>
    </w:p>
    <w:p w:rsidR="0022206B" w:rsidRDefault="0022206B" w:rsidP="003E52B7">
      <w:pPr>
        <w:spacing w:line="276" w:lineRule="auto"/>
        <w:rPr>
          <w:rFonts w:ascii="Arial Narrow" w:eastAsia="仿宋_GB2312" w:hAnsi="Arial Narrow" w:cs="仿宋_GB2312"/>
          <w:sz w:val="24"/>
        </w:rPr>
      </w:pPr>
      <w:r w:rsidRPr="003807A4">
        <w:rPr>
          <w:rFonts w:ascii="Arial Narrow" w:eastAsia="仿宋_GB2312" w:hAnsi="Arial Narrow" w:cs="仿宋_GB2312" w:hint="eastAsia"/>
          <w:sz w:val="24"/>
          <w:shd w:val="pct10" w:color="auto" w:fill="FFFFFF"/>
        </w:rPr>
        <w:t>更新频率</w:t>
      </w:r>
      <w:r w:rsidRPr="003807A4">
        <w:rPr>
          <w:rFonts w:ascii="Arial Narrow" w:eastAsia="仿宋_GB2312" w:hAnsi="Arial Narrow" w:cs="Arial Narrow" w:hint="eastAsia"/>
          <w:sz w:val="24"/>
        </w:rPr>
        <w:t xml:space="preserve">     </w:t>
      </w:r>
      <w:r w:rsidRPr="003807A4">
        <w:rPr>
          <w:rFonts w:ascii="Arial Narrow" w:eastAsia="仿宋_GB2312" w:hAnsi="Arial Narrow" w:cs="仿宋_GB2312" w:hint="eastAsia"/>
          <w:sz w:val="24"/>
        </w:rPr>
        <w:t>每日更新。</w:t>
      </w:r>
    </w:p>
    <w:p w:rsidR="006442C9" w:rsidRDefault="006442C9" w:rsidP="006442C9">
      <w:pPr>
        <w:spacing w:line="276" w:lineRule="auto"/>
        <w:jc w:val="left"/>
        <w:rPr>
          <w:rFonts w:ascii="Arial Narrow" w:eastAsia="仿宋_GB2312" w:hAnsi="Arial Narrow"/>
          <w:b/>
          <w:sz w:val="30"/>
          <w:szCs w:val="30"/>
        </w:rPr>
      </w:pPr>
    </w:p>
    <w:p w:rsidR="006442C9" w:rsidRDefault="006442C9" w:rsidP="006442C9">
      <w:pPr>
        <w:spacing w:line="276" w:lineRule="auto"/>
        <w:jc w:val="left"/>
        <w:rPr>
          <w:rFonts w:ascii="Arial Narrow" w:eastAsia="仿宋_GB2312" w:hAnsi="Arial Narrow"/>
          <w:b/>
          <w:sz w:val="30"/>
          <w:szCs w:val="30"/>
        </w:rPr>
      </w:pPr>
    </w:p>
    <w:p w:rsidR="006442C9" w:rsidRDefault="006442C9" w:rsidP="006442C9">
      <w:pPr>
        <w:spacing w:line="276" w:lineRule="auto"/>
        <w:jc w:val="left"/>
        <w:rPr>
          <w:rFonts w:ascii="Arial Narrow" w:eastAsia="仿宋_GB2312" w:hAnsi="Arial Narrow"/>
          <w:b/>
          <w:sz w:val="30"/>
          <w:szCs w:val="30"/>
        </w:rPr>
      </w:pPr>
    </w:p>
    <w:p w:rsidR="006442C9" w:rsidRDefault="006442C9" w:rsidP="006442C9">
      <w:pPr>
        <w:spacing w:line="276" w:lineRule="auto"/>
        <w:jc w:val="left"/>
        <w:rPr>
          <w:rFonts w:ascii="Arial Narrow" w:eastAsia="仿宋_GB2312" w:hAnsi="Arial Narrow"/>
          <w:b/>
          <w:sz w:val="30"/>
          <w:szCs w:val="30"/>
        </w:rPr>
      </w:pPr>
    </w:p>
    <w:p w:rsidR="00C86A18" w:rsidRPr="006442C9" w:rsidRDefault="006442C9" w:rsidP="006442C9">
      <w:pPr>
        <w:spacing w:line="276" w:lineRule="auto"/>
        <w:jc w:val="left"/>
        <w:rPr>
          <w:rFonts w:ascii="Arial Narrow" w:eastAsia="仿宋_GB2312" w:hAnsi="Arial Narrow"/>
          <w:b/>
          <w:sz w:val="30"/>
          <w:szCs w:val="30"/>
        </w:rPr>
      </w:pPr>
      <w:r>
        <w:rPr>
          <w:rFonts w:ascii="Arial Narrow" w:eastAsia="仿宋_GB2312" w:hAnsi="Arial Narrow" w:hint="eastAsia"/>
          <w:b/>
          <w:sz w:val="30"/>
          <w:szCs w:val="30"/>
        </w:rPr>
        <w:t>三、</w:t>
      </w:r>
      <w:r w:rsidR="00C86A18" w:rsidRPr="006442C9">
        <w:rPr>
          <w:rFonts w:ascii="Arial Narrow" w:eastAsia="仿宋_GB2312" w:hAnsi="Arial Narrow" w:hint="eastAsia"/>
          <w:b/>
          <w:sz w:val="30"/>
          <w:szCs w:val="30"/>
        </w:rPr>
        <w:t>贵校专业设置</w:t>
      </w:r>
      <w:r w:rsidR="00E421F9" w:rsidRPr="006442C9">
        <w:rPr>
          <w:rFonts w:ascii="Arial Narrow" w:eastAsia="仿宋_GB2312" w:hAnsi="Arial Narrow" w:hint="eastAsia"/>
          <w:b/>
          <w:sz w:val="30"/>
          <w:szCs w:val="30"/>
        </w:rPr>
        <w:t>和</w:t>
      </w:r>
      <w:r w:rsidR="00E421F9" w:rsidRPr="006442C9">
        <w:rPr>
          <w:rFonts w:ascii="Arial Narrow" w:eastAsia="仿宋_GB2312" w:hAnsi="Arial Narrow" w:hint="eastAsia"/>
          <w:b/>
          <w:sz w:val="30"/>
          <w:szCs w:val="30"/>
        </w:rPr>
        <w:t>CNKI</w:t>
      </w:r>
      <w:r w:rsidR="00E421F9" w:rsidRPr="006442C9">
        <w:rPr>
          <w:rFonts w:ascii="Arial Narrow" w:eastAsia="仿宋_GB2312" w:hAnsi="Arial Narrow" w:hint="eastAsia"/>
          <w:b/>
          <w:sz w:val="30"/>
          <w:szCs w:val="30"/>
        </w:rPr>
        <w:t>数据库专辑的</w:t>
      </w:r>
      <w:r w:rsidR="009C2D0D">
        <w:rPr>
          <w:rFonts w:ascii="Arial Narrow" w:eastAsia="仿宋_GB2312" w:hAnsi="Arial Narrow" w:hint="eastAsia"/>
          <w:b/>
          <w:sz w:val="30"/>
          <w:szCs w:val="30"/>
        </w:rPr>
        <w:t>对应关系</w:t>
      </w:r>
      <w:r w:rsidR="00E421F9" w:rsidRPr="006442C9">
        <w:rPr>
          <w:rFonts w:ascii="Arial Narrow" w:eastAsia="仿宋_GB2312" w:hAnsi="Arial Narrow" w:hint="eastAsia"/>
          <w:b/>
          <w:sz w:val="30"/>
          <w:szCs w:val="30"/>
        </w:rPr>
        <w:t>：</w:t>
      </w:r>
    </w:p>
    <w:tbl>
      <w:tblPr>
        <w:tblStyle w:val="a7"/>
        <w:tblW w:w="8613" w:type="dxa"/>
        <w:tblLook w:val="04A0"/>
      </w:tblPr>
      <w:tblGrid>
        <w:gridCol w:w="1116"/>
        <w:gridCol w:w="2394"/>
        <w:gridCol w:w="6"/>
        <w:gridCol w:w="3396"/>
        <w:gridCol w:w="1701"/>
      </w:tblGrid>
      <w:tr w:rsidR="00CF50FF" w:rsidRPr="00CF50FF" w:rsidTr="00803215">
        <w:tc>
          <w:tcPr>
            <w:tcW w:w="0" w:type="auto"/>
            <w:vAlign w:val="center"/>
          </w:tcPr>
          <w:p w:rsidR="00CF50FF" w:rsidRPr="00CF50FF" w:rsidRDefault="00CF50FF" w:rsidP="00803215">
            <w:pPr>
              <w:spacing w:line="276" w:lineRule="auto"/>
              <w:jc w:val="center"/>
              <w:rPr>
                <w:rFonts w:ascii="Arial Narrow" w:eastAsia="仿宋_GB2312" w:hAnsi="Arial Narrow"/>
                <w:b/>
                <w:sz w:val="18"/>
                <w:szCs w:val="18"/>
              </w:rPr>
            </w:pPr>
            <w:r w:rsidRPr="00CF50FF">
              <w:rPr>
                <w:rFonts w:ascii="Arial Narrow" w:eastAsia="仿宋_GB2312" w:hAnsi="Arial Narrow" w:hint="eastAsia"/>
                <w:b/>
                <w:sz w:val="18"/>
                <w:szCs w:val="18"/>
              </w:rPr>
              <w:t>院系分类</w:t>
            </w:r>
          </w:p>
        </w:tc>
        <w:tc>
          <w:tcPr>
            <w:tcW w:w="5796" w:type="dxa"/>
            <w:gridSpan w:val="3"/>
            <w:vAlign w:val="center"/>
          </w:tcPr>
          <w:p w:rsidR="00CF50FF" w:rsidRPr="00CF50FF" w:rsidRDefault="00CF50FF" w:rsidP="00803215">
            <w:pPr>
              <w:spacing w:line="276" w:lineRule="auto"/>
              <w:jc w:val="center"/>
              <w:rPr>
                <w:rFonts w:ascii="Arial Narrow" w:eastAsia="仿宋_GB2312" w:hAnsi="Arial Narrow"/>
                <w:b/>
                <w:sz w:val="18"/>
                <w:szCs w:val="18"/>
              </w:rPr>
            </w:pPr>
            <w:r w:rsidRPr="00CF50FF">
              <w:rPr>
                <w:rFonts w:ascii="Arial Narrow" w:eastAsia="仿宋_GB2312" w:hAnsi="Arial Narrow" w:hint="eastAsia"/>
                <w:b/>
                <w:sz w:val="18"/>
                <w:szCs w:val="18"/>
              </w:rPr>
              <w:t>专业设置</w:t>
            </w:r>
          </w:p>
        </w:tc>
        <w:tc>
          <w:tcPr>
            <w:tcW w:w="1701" w:type="dxa"/>
            <w:vAlign w:val="center"/>
          </w:tcPr>
          <w:p w:rsidR="00CF50FF" w:rsidRPr="00CF50FF" w:rsidRDefault="00CF50FF" w:rsidP="00803215">
            <w:pPr>
              <w:spacing w:line="276" w:lineRule="auto"/>
              <w:jc w:val="center"/>
              <w:rPr>
                <w:rFonts w:ascii="Arial Narrow" w:eastAsia="仿宋_GB2312" w:hAnsi="Arial Narrow"/>
                <w:b/>
                <w:sz w:val="18"/>
                <w:szCs w:val="18"/>
              </w:rPr>
            </w:pPr>
            <w:r w:rsidRPr="00CF50FF">
              <w:rPr>
                <w:rFonts w:ascii="Arial Narrow" w:eastAsia="仿宋_GB2312" w:hAnsi="Arial Narrow" w:hint="eastAsia"/>
                <w:b/>
                <w:sz w:val="18"/>
                <w:szCs w:val="18"/>
              </w:rPr>
              <w:t>专辑分类</w:t>
            </w:r>
          </w:p>
        </w:tc>
      </w:tr>
      <w:tr w:rsidR="00464959" w:rsidRPr="00CF50FF" w:rsidTr="00803215">
        <w:tc>
          <w:tcPr>
            <w:tcW w:w="0" w:type="auto"/>
            <w:vMerge w:val="restart"/>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机电工程系</w:t>
            </w: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机电一体化技术</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供用电技术</w:t>
            </w:r>
          </w:p>
        </w:tc>
        <w:tc>
          <w:tcPr>
            <w:tcW w:w="1701" w:type="dxa"/>
            <w:vMerge w:val="restart"/>
            <w:vAlign w:val="center"/>
          </w:tcPr>
          <w:p w:rsidR="00464959" w:rsidRPr="00464959" w:rsidRDefault="00464959" w:rsidP="00803215">
            <w:pPr>
              <w:spacing w:line="200" w:lineRule="exact"/>
              <w:jc w:val="center"/>
              <w:rPr>
                <w:rFonts w:eastAsia="黑体"/>
                <w:bCs/>
                <w:sz w:val="18"/>
              </w:rPr>
            </w:pPr>
            <w:r w:rsidRPr="00464959">
              <w:rPr>
                <w:rFonts w:eastAsia="黑体" w:hint="eastAsia"/>
                <w:bCs/>
                <w:sz w:val="18"/>
              </w:rPr>
              <w:t xml:space="preserve">C </w:t>
            </w:r>
            <w:r w:rsidRPr="00464959">
              <w:rPr>
                <w:rFonts w:eastAsia="黑体" w:hint="eastAsia"/>
                <w:bCs/>
                <w:sz w:val="18"/>
              </w:rPr>
              <w:t>工程科技Ⅱ辑</w:t>
            </w: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sz w:val="18"/>
                <w:szCs w:val="18"/>
              </w:rPr>
            </w:pP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数控技术</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电子自动化</w:t>
            </w:r>
          </w:p>
        </w:tc>
        <w:tc>
          <w:tcPr>
            <w:tcW w:w="1701" w:type="dxa"/>
            <w:vMerge/>
            <w:vAlign w:val="center"/>
          </w:tcPr>
          <w:p w:rsidR="00464959" w:rsidRPr="00464959" w:rsidRDefault="00464959" w:rsidP="00803215">
            <w:pPr>
              <w:spacing w:line="276" w:lineRule="auto"/>
              <w:jc w:val="center"/>
              <w:rPr>
                <w:rFonts w:ascii="Arial Narrow" w:eastAsia="仿宋_GB2312" w:hAnsi="Arial Narrow"/>
                <w:sz w:val="18"/>
                <w:szCs w:val="18"/>
              </w:rPr>
            </w:pP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sz w:val="18"/>
                <w:szCs w:val="18"/>
              </w:rPr>
            </w:pP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模具设计与制造技术</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汽车检测与维修</w:t>
            </w:r>
          </w:p>
        </w:tc>
        <w:tc>
          <w:tcPr>
            <w:tcW w:w="1701" w:type="dxa"/>
            <w:vMerge/>
            <w:vAlign w:val="center"/>
          </w:tcPr>
          <w:p w:rsidR="00464959" w:rsidRPr="00464959" w:rsidRDefault="00464959" w:rsidP="00803215">
            <w:pPr>
              <w:spacing w:line="276" w:lineRule="auto"/>
              <w:jc w:val="center"/>
              <w:rPr>
                <w:rFonts w:ascii="Arial Narrow" w:eastAsia="仿宋_GB2312" w:hAnsi="Arial Narrow"/>
                <w:sz w:val="18"/>
                <w:szCs w:val="18"/>
              </w:rPr>
            </w:pPr>
          </w:p>
        </w:tc>
      </w:tr>
      <w:tr w:rsidR="009C2D0D" w:rsidRPr="00CF50FF" w:rsidTr="00803215">
        <w:tc>
          <w:tcPr>
            <w:tcW w:w="0" w:type="auto"/>
            <w:vMerge w:val="restart"/>
            <w:vAlign w:val="center"/>
          </w:tcPr>
          <w:p w:rsidR="009C2D0D" w:rsidRPr="00CF50FF" w:rsidRDefault="009C2D0D"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电子信息</w:t>
            </w:r>
          </w:p>
          <w:p w:rsidR="009C2D0D" w:rsidRPr="00CF50FF" w:rsidRDefault="009C2D0D"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工程系</w:t>
            </w:r>
          </w:p>
        </w:tc>
        <w:tc>
          <w:tcPr>
            <w:tcW w:w="2394" w:type="dxa"/>
            <w:vAlign w:val="center"/>
          </w:tcPr>
          <w:p w:rsidR="009C2D0D" w:rsidRPr="00CF50FF" w:rsidRDefault="009C2D0D"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计算机应用技术</w:t>
            </w:r>
          </w:p>
        </w:tc>
        <w:tc>
          <w:tcPr>
            <w:tcW w:w="3402" w:type="dxa"/>
            <w:gridSpan w:val="2"/>
            <w:vAlign w:val="center"/>
          </w:tcPr>
          <w:p w:rsidR="009C2D0D" w:rsidRPr="00CF50FF" w:rsidRDefault="009C2D0D"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嵌入式系统工程</w:t>
            </w:r>
          </w:p>
        </w:tc>
        <w:tc>
          <w:tcPr>
            <w:tcW w:w="1701" w:type="dxa"/>
            <w:vMerge w:val="restart"/>
            <w:vAlign w:val="center"/>
          </w:tcPr>
          <w:p w:rsidR="009C2D0D" w:rsidRPr="00464959" w:rsidRDefault="009C2D0D" w:rsidP="00803215">
            <w:pPr>
              <w:spacing w:line="200" w:lineRule="exact"/>
              <w:jc w:val="center"/>
              <w:rPr>
                <w:rFonts w:eastAsia="黑体"/>
                <w:bCs/>
                <w:sz w:val="18"/>
              </w:rPr>
            </w:pPr>
            <w:r w:rsidRPr="00464959">
              <w:rPr>
                <w:rFonts w:eastAsia="黑体"/>
                <w:bCs/>
                <w:sz w:val="18"/>
              </w:rPr>
              <w:t>I</w:t>
            </w:r>
            <w:r w:rsidRPr="00464959">
              <w:rPr>
                <w:rFonts w:eastAsia="黑体" w:hint="eastAsia"/>
                <w:bCs/>
                <w:sz w:val="18"/>
              </w:rPr>
              <w:t xml:space="preserve"> </w:t>
            </w:r>
            <w:r w:rsidRPr="00464959">
              <w:rPr>
                <w:rFonts w:eastAsia="黑体" w:hint="eastAsia"/>
                <w:bCs/>
                <w:sz w:val="18"/>
              </w:rPr>
              <w:t>信息科技专辑</w:t>
            </w:r>
          </w:p>
        </w:tc>
      </w:tr>
      <w:tr w:rsidR="009C2D0D" w:rsidRPr="00CF50FF" w:rsidTr="00803215">
        <w:tc>
          <w:tcPr>
            <w:tcW w:w="0" w:type="auto"/>
            <w:vMerge/>
            <w:vAlign w:val="center"/>
          </w:tcPr>
          <w:p w:rsidR="009C2D0D" w:rsidRPr="00CF50FF" w:rsidRDefault="009C2D0D" w:rsidP="00803215">
            <w:pPr>
              <w:spacing w:line="276" w:lineRule="auto"/>
              <w:jc w:val="center"/>
              <w:rPr>
                <w:rFonts w:ascii="Arial Narrow" w:eastAsia="仿宋_GB2312" w:hAnsi="Arial Narrow"/>
                <w:sz w:val="18"/>
                <w:szCs w:val="18"/>
              </w:rPr>
            </w:pPr>
          </w:p>
        </w:tc>
        <w:tc>
          <w:tcPr>
            <w:tcW w:w="2394" w:type="dxa"/>
            <w:vAlign w:val="center"/>
          </w:tcPr>
          <w:p w:rsidR="009C2D0D" w:rsidRPr="00CF50FF" w:rsidRDefault="009C2D0D"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计算机网络技术</w:t>
            </w:r>
          </w:p>
        </w:tc>
        <w:tc>
          <w:tcPr>
            <w:tcW w:w="3402" w:type="dxa"/>
            <w:gridSpan w:val="2"/>
            <w:vAlign w:val="center"/>
          </w:tcPr>
          <w:p w:rsidR="009C2D0D" w:rsidRPr="00CF50FF" w:rsidRDefault="009C2D0D"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通信技术</w:t>
            </w:r>
          </w:p>
        </w:tc>
        <w:tc>
          <w:tcPr>
            <w:tcW w:w="1701" w:type="dxa"/>
            <w:vMerge/>
            <w:vAlign w:val="center"/>
          </w:tcPr>
          <w:p w:rsidR="009C2D0D" w:rsidRPr="00464959" w:rsidRDefault="009C2D0D" w:rsidP="00803215">
            <w:pPr>
              <w:spacing w:line="276" w:lineRule="auto"/>
              <w:jc w:val="center"/>
              <w:rPr>
                <w:rFonts w:ascii="Arial Narrow" w:eastAsia="仿宋_GB2312" w:hAnsi="Arial Narrow"/>
                <w:sz w:val="18"/>
                <w:szCs w:val="18"/>
              </w:rPr>
            </w:pPr>
          </w:p>
        </w:tc>
      </w:tr>
      <w:tr w:rsidR="009C2D0D" w:rsidRPr="00CF50FF" w:rsidTr="00803215">
        <w:tc>
          <w:tcPr>
            <w:tcW w:w="0" w:type="auto"/>
            <w:vMerge/>
            <w:vAlign w:val="center"/>
          </w:tcPr>
          <w:p w:rsidR="009C2D0D" w:rsidRPr="00CF50FF" w:rsidRDefault="009C2D0D" w:rsidP="00803215">
            <w:pPr>
              <w:spacing w:line="276" w:lineRule="auto"/>
              <w:jc w:val="center"/>
              <w:rPr>
                <w:rFonts w:ascii="Arial Narrow" w:eastAsia="仿宋_GB2312" w:hAnsi="Arial Narrow"/>
                <w:sz w:val="18"/>
                <w:szCs w:val="18"/>
              </w:rPr>
            </w:pPr>
          </w:p>
        </w:tc>
        <w:tc>
          <w:tcPr>
            <w:tcW w:w="2394" w:type="dxa"/>
            <w:vAlign w:val="center"/>
          </w:tcPr>
          <w:p w:rsidR="009C2D0D" w:rsidRPr="00CF50FF" w:rsidRDefault="009C2D0D"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应用电子技术</w:t>
            </w:r>
          </w:p>
        </w:tc>
        <w:tc>
          <w:tcPr>
            <w:tcW w:w="3402" w:type="dxa"/>
            <w:gridSpan w:val="2"/>
            <w:vAlign w:val="center"/>
          </w:tcPr>
          <w:p w:rsidR="009C2D0D" w:rsidRPr="00CF50FF" w:rsidRDefault="009C2D0D"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电子信息工程技术</w:t>
            </w:r>
          </w:p>
        </w:tc>
        <w:tc>
          <w:tcPr>
            <w:tcW w:w="1701" w:type="dxa"/>
            <w:vMerge/>
            <w:vAlign w:val="center"/>
          </w:tcPr>
          <w:p w:rsidR="009C2D0D" w:rsidRPr="00464959" w:rsidRDefault="009C2D0D" w:rsidP="00803215">
            <w:pPr>
              <w:spacing w:line="276" w:lineRule="auto"/>
              <w:jc w:val="center"/>
              <w:rPr>
                <w:rFonts w:ascii="Arial Narrow" w:eastAsia="仿宋_GB2312" w:hAnsi="Arial Narrow"/>
                <w:sz w:val="18"/>
                <w:szCs w:val="18"/>
              </w:rPr>
            </w:pPr>
          </w:p>
        </w:tc>
      </w:tr>
      <w:tr w:rsidR="00464959" w:rsidRPr="00CF50FF" w:rsidTr="00803215">
        <w:tc>
          <w:tcPr>
            <w:tcW w:w="0" w:type="auto"/>
            <w:vMerge w:val="restart"/>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食品化工系</w:t>
            </w: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应用化工技术</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冶金技术</w:t>
            </w:r>
          </w:p>
        </w:tc>
        <w:tc>
          <w:tcPr>
            <w:tcW w:w="1701" w:type="dxa"/>
            <w:vMerge w:val="restart"/>
            <w:vAlign w:val="center"/>
          </w:tcPr>
          <w:p w:rsidR="00464959" w:rsidRPr="00464959" w:rsidRDefault="00464959" w:rsidP="00803215">
            <w:pPr>
              <w:spacing w:line="200" w:lineRule="exact"/>
              <w:jc w:val="center"/>
              <w:rPr>
                <w:rFonts w:eastAsia="黑体"/>
                <w:bCs/>
                <w:sz w:val="18"/>
              </w:rPr>
            </w:pPr>
            <w:r w:rsidRPr="00464959">
              <w:rPr>
                <w:rFonts w:eastAsia="黑体"/>
                <w:bCs/>
                <w:sz w:val="18"/>
              </w:rPr>
              <w:t>B</w:t>
            </w:r>
            <w:r w:rsidRPr="00464959">
              <w:rPr>
                <w:rFonts w:eastAsia="黑体" w:hint="eastAsia"/>
                <w:bCs/>
                <w:sz w:val="18"/>
              </w:rPr>
              <w:t xml:space="preserve"> </w:t>
            </w:r>
            <w:r w:rsidRPr="00464959">
              <w:rPr>
                <w:rFonts w:eastAsia="黑体" w:hint="eastAsia"/>
                <w:bCs/>
                <w:sz w:val="18"/>
              </w:rPr>
              <w:t>工程科技Ⅰ辑</w:t>
            </w: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sz w:val="18"/>
                <w:szCs w:val="18"/>
              </w:rPr>
            </w:pP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工业分析与检验</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食品加工技术</w:t>
            </w:r>
          </w:p>
        </w:tc>
        <w:tc>
          <w:tcPr>
            <w:tcW w:w="1701" w:type="dxa"/>
            <w:vMerge/>
            <w:vAlign w:val="center"/>
          </w:tcPr>
          <w:p w:rsidR="00464959" w:rsidRPr="00464959" w:rsidRDefault="00464959" w:rsidP="00803215">
            <w:pPr>
              <w:spacing w:line="276" w:lineRule="auto"/>
              <w:jc w:val="center"/>
              <w:rPr>
                <w:rFonts w:ascii="Arial Narrow" w:eastAsia="仿宋_GB2312" w:hAnsi="Arial Narrow"/>
                <w:sz w:val="18"/>
                <w:szCs w:val="18"/>
              </w:rPr>
            </w:pP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sz w:val="18"/>
                <w:szCs w:val="18"/>
              </w:rPr>
            </w:pP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煤炭深加工与利用</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食品营养与检测</w:t>
            </w:r>
          </w:p>
        </w:tc>
        <w:tc>
          <w:tcPr>
            <w:tcW w:w="1701" w:type="dxa"/>
            <w:vMerge/>
            <w:vAlign w:val="center"/>
          </w:tcPr>
          <w:p w:rsidR="00464959" w:rsidRPr="00464959" w:rsidRDefault="00464959" w:rsidP="00803215">
            <w:pPr>
              <w:spacing w:line="276" w:lineRule="auto"/>
              <w:jc w:val="center"/>
              <w:rPr>
                <w:rFonts w:ascii="Arial Narrow" w:eastAsia="仿宋_GB2312" w:hAnsi="Arial Narrow"/>
                <w:sz w:val="18"/>
                <w:szCs w:val="18"/>
              </w:rPr>
            </w:pPr>
          </w:p>
        </w:tc>
      </w:tr>
      <w:tr w:rsidR="00CF50FF" w:rsidRPr="00CF50FF" w:rsidTr="00803215">
        <w:tc>
          <w:tcPr>
            <w:tcW w:w="0" w:type="auto"/>
            <w:vAlign w:val="center"/>
          </w:tcPr>
          <w:p w:rsidR="00CF50FF" w:rsidRPr="00CF50FF" w:rsidRDefault="00CF50FF"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建筑工程系</w:t>
            </w:r>
          </w:p>
        </w:tc>
        <w:tc>
          <w:tcPr>
            <w:tcW w:w="2394" w:type="dxa"/>
            <w:vAlign w:val="center"/>
          </w:tcPr>
          <w:p w:rsidR="00CF50FF" w:rsidRPr="00CF50FF" w:rsidRDefault="00CF50FF"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建筑工程管理</w:t>
            </w:r>
          </w:p>
        </w:tc>
        <w:tc>
          <w:tcPr>
            <w:tcW w:w="3402" w:type="dxa"/>
            <w:gridSpan w:val="2"/>
            <w:vAlign w:val="center"/>
          </w:tcPr>
          <w:p w:rsidR="00CF50FF" w:rsidRPr="00CF50FF" w:rsidRDefault="00CF50FF"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建筑工程技术</w:t>
            </w:r>
          </w:p>
        </w:tc>
        <w:tc>
          <w:tcPr>
            <w:tcW w:w="1701" w:type="dxa"/>
            <w:vAlign w:val="center"/>
          </w:tcPr>
          <w:p w:rsidR="00CF50FF" w:rsidRPr="00464959" w:rsidRDefault="00464959" w:rsidP="00803215">
            <w:pPr>
              <w:spacing w:line="200" w:lineRule="exact"/>
              <w:jc w:val="center"/>
              <w:rPr>
                <w:rFonts w:eastAsia="黑体"/>
                <w:bCs/>
                <w:sz w:val="18"/>
              </w:rPr>
            </w:pPr>
            <w:r w:rsidRPr="00464959">
              <w:rPr>
                <w:rFonts w:eastAsia="黑体" w:hint="eastAsia"/>
                <w:bCs/>
                <w:sz w:val="18"/>
              </w:rPr>
              <w:t xml:space="preserve">C </w:t>
            </w:r>
            <w:r w:rsidRPr="00464959">
              <w:rPr>
                <w:rFonts w:eastAsia="黑体" w:hint="eastAsia"/>
                <w:bCs/>
                <w:sz w:val="18"/>
              </w:rPr>
              <w:t>工程科技Ⅱ辑</w:t>
            </w:r>
          </w:p>
        </w:tc>
      </w:tr>
      <w:tr w:rsidR="00464959" w:rsidRPr="00CF50FF" w:rsidTr="00803215">
        <w:tc>
          <w:tcPr>
            <w:tcW w:w="0" w:type="auto"/>
            <w:vMerge w:val="restart"/>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经济贸易系</w:t>
            </w: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会计电算化</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市场营销</w:t>
            </w:r>
          </w:p>
        </w:tc>
        <w:tc>
          <w:tcPr>
            <w:tcW w:w="1701" w:type="dxa"/>
            <w:vMerge w:val="restart"/>
            <w:vAlign w:val="center"/>
          </w:tcPr>
          <w:p w:rsidR="00464959" w:rsidRPr="00CF50FF" w:rsidRDefault="00464959" w:rsidP="00803215">
            <w:pPr>
              <w:spacing w:line="276" w:lineRule="auto"/>
              <w:jc w:val="center"/>
              <w:rPr>
                <w:rFonts w:ascii="Arial Narrow" w:eastAsia="仿宋_GB2312" w:hAnsi="Arial Narrow"/>
                <w:b/>
                <w:sz w:val="18"/>
                <w:szCs w:val="18"/>
              </w:rPr>
            </w:pPr>
            <w:r w:rsidRPr="00464959">
              <w:rPr>
                <w:rFonts w:eastAsia="黑体" w:hint="eastAsia"/>
                <w:bCs/>
                <w:sz w:val="18"/>
              </w:rPr>
              <w:t xml:space="preserve">J </w:t>
            </w:r>
            <w:r w:rsidRPr="00464959">
              <w:rPr>
                <w:rFonts w:eastAsia="黑体" w:hint="eastAsia"/>
                <w:bCs/>
                <w:sz w:val="18"/>
              </w:rPr>
              <w:t>经济与管理科学专辑</w:t>
            </w: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sz w:val="18"/>
                <w:szCs w:val="18"/>
              </w:rPr>
            </w:pP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旅游管理</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酒店管理</w:t>
            </w:r>
          </w:p>
        </w:tc>
        <w:tc>
          <w:tcPr>
            <w:tcW w:w="1701" w:type="dxa"/>
            <w:vMerge/>
            <w:vAlign w:val="center"/>
          </w:tcPr>
          <w:p w:rsidR="00464959" w:rsidRPr="00CF50FF" w:rsidRDefault="00464959" w:rsidP="00803215">
            <w:pPr>
              <w:spacing w:line="276" w:lineRule="auto"/>
              <w:jc w:val="center"/>
              <w:rPr>
                <w:rFonts w:ascii="Arial Narrow" w:eastAsia="仿宋_GB2312" w:hAnsi="Arial Narrow"/>
                <w:b/>
                <w:sz w:val="18"/>
                <w:szCs w:val="18"/>
              </w:rPr>
            </w:pP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sz w:val="18"/>
                <w:szCs w:val="18"/>
              </w:rPr>
            </w:pP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电子商务</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物流管理</w:t>
            </w:r>
          </w:p>
        </w:tc>
        <w:tc>
          <w:tcPr>
            <w:tcW w:w="1701" w:type="dxa"/>
            <w:vMerge/>
            <w:vAlign w:val="center"/>
          </w:tcPr>
          <w:p w:rsidR="00464959" w:rsidRPr="00CF50FF" w:rsidRDefault="00464959" w:rsidP="00803215">
            <w:pPr>
              <w:spacing w:line="276" w:lineRule="auto"/>
              <w:jc w:val="center"/>
              <w:rPr>
                <w:rFonts w:ascii="Arial Narrow" w:eastAsia="仿宋_GB2312" w:hAnsi="Arial Narrow"/>
                <w:b/>
                <w:sz w:val="18"/>
                <w:szCs w:val="18"/>
              </w:rPr>
            </w:pPr>
          </w:p>
        </w:tc>
      </w:tr>
      <w:tr w:rsidR="00464959" w:rsidRPr="00CF50FF" w:rsidTr="00803215">
        <w:tc>
          <w:tcPr>
            <w:tcW w:w="0" w:type="auto"/>
            <w:vMerge w:val="restart"/>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文化艺术系</w:t>
            </w: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电脑艺术设计</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商务英语</w:t>
            </w:r>
          </w:p>
        </w:tc>
        <w:tc>
          <w:tcPr>
            <w:tcW w:w="1701" w:type="dxa"/>
            <w:vMerge w:val="restart"/>
            <w:vAlign w:val="center"/>
          </w:tcPr>
          <w:p w:rsidR="00464959" w:rsidRPr="00CF50FF" w:rsidRDefault="00464959" w:rsidP="00803215">
            <w:pPr>
              <w:spacing w:line="276" w:lineRule="auto"/>
              <w:jc w:val="center"/>
              <w:rPr>
                <w:rFonts w:ascii="Arial Narrow" w:eastAsia="仿宋_GB2312" w:hAnsi="Arial Narrow"/>
                <w:b/>
                <w:sz w:val="18"/>
                <w:szCs w:val="18"/>
              </w:rPr>
            </w:pPr>
            <w:r w:rsidRPr="00464959">
              <w:rPr>
                <w:rFonts w:eastAsia="黑体"/>
                <w:bCs/>
                <w:sz w:val="18"/>
              </w:rPr>
              <w:t>F</w:t>
            </w:r>
            <w:r w:rsidRPr="00464959">
              <w:rPr>
                <w:rFonts w:eastAsia="黑体" w:hint="eastAsia"/>
                <w:bCs/>
                <w:sz w:val="18"/>
              </w:rPr>
              <w:t xml:space="preserve"> </w:t>
            </w:r>
            <w:r w:rsidRPr="00464959">
              <w:rPr>
                <w:rFonts w:eastAsia="黑体" w:hint="eastAsia"/>
                <w:bCs/>
                <w:sz w:val="18"/>
              </w:rPr>
              <w:t>哲学与人文科学专辑</w:t>
            </w: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b/>
                <w:sz w:val="18"/>
                <w:szCs w:val="18"/>
              </w:rPr>
            </w:pP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广告设计与制作</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文秘</w:t>
            </w:r>
          </w:p>
        </w:tc>
        <w:tc>
          <w:tcPr>
            <w:tcW w:w="1701" w:type="dxa"/>
            <w:vMerge/>
            <w:vAlign w:val="center"/>
          </w:tcPr>
          <w:p w:rsidR="00464959" w:rsidRPr="00CF50FF" w:rsidRDefault="00464959" w:rsidP="00803215">
            <w:pPr>
              <w:spacing w:line="276" w:lineRule="auto"/>
              <w:jc w:val="center"/>
              <w:rPr>
                <w:rFonts w:ascii="Arial Narrow" w:eastAsia="仿宋_GB2312" w:hAnsi="Arial Narrow"/>
                <w:b/>
                <w:sz w:val="18"/>
                <w:szCs w:val="18"/>
              </w:rPr>
            </w:pP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b/>
                <w:sz w:val="18"/>
                <w:szCs w:val="18"/>
              </w:rPr>
            </w:pP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Arial Narrow" w:eastAsia="仿宋_GB2312" w:hAnsi="Arial Narrow" w:hint="eastAsia"/>
                <w:sz w:val="18"/>
                <w:szCs w:val="18"/>
              </w:rPr>
              <w:t>装潢艺术设计</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p>
        </w:tc>
        <w:tc>
          <w:tcPr>
            <w:tcW w:w="1701" w:type="dxa"/>
            <w:vMerge/>
            <w:vAlign w:val="center"/>
          </w:tcPr>
          <w:p w:rsidR="00464959" w:rsidRPr="00CF50FF" w:rsidRDefault="00464959" w:rsidP="00803215">
            <w:pPr>
              <w:spacing w:line="276" w:lineRule="auto"/>
              <w:jc w:val="center"/>
              <w:rPr>
                <w:rFonts w:ascii="Arial Narrow" w:eastAsia="仿宋_GB2312" w:hAnsi="Arial Narrow"/>
                <w:b/>
                <w:sz w:val="18"/>
                <w:szCs w:val="18"/>
              </w:rPr>
            </w:pPr>
          </w:p>
        </w:tc>
      </w:tr>
      <w:tr w:rsidR="00464959" w:rsidRPr="00CF50FF" w:rsidTr="00803215">
        <w:tc>
          <w:tcPr>
            <w:tcW w:w="0" w:type="auto"/>
            <w:vMerge w:val="restart"/>
            <w:vAlign w:val="center"/>
          </w:tcPr>
          <w:p w:rsidR="00464959" w:rsidRPr="00CF50FF" w:rsidRDefault="00464959" w:rsidP="00803215">
            <w:pPr>
              <w:spacing w:line="276" w:lineRule="auto"/>
              <w:jc w:val="center"/>
              <w:rPr>
                <w:rFonts w:ascii="Arial Narrow" w:eastAsia="仿宋_GB2312" w:hAnsi="Arial Narrow"/>
                <w:b/>
                <w:sz w:val="18"/>
                <w:szCs w:val="18"/>
              </w:rPr>
            </w:pPr>
            <w:r w:rsidRPr="00CF50FF">
              <w:rPr>
                <w:rFonts w:ascii="Arial Narrow" w:eastAsia="仿宋_GB2312" w:hAnsi="Arial Narrow" w:hint="eastAsia"/>
                <w:sz w:val="18"/>
                <w:szCs w:val="18"/>
              </w:rPr>
              <w:t>矿业工程系</w:t>
            </w: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仿宋_GB2312" w:eastAsia="仿宋_GB2312" w:hint="eastAsia"/>
                <w:sz w:val="18"/>
                <w:szCs w:val="18"/>
              </w:rPr>
              <w:t>煤矿开采技术</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仿宋_GB2312" w:eastAsia="仿宋_GB2312" w:hint="eastAsia"/>
                <w:sz w:val="18"/>
                <w:szCs w:val="18"/>
              </w:rPr>
              <w:t>安全技术管理</w:t>
            </w:r>
          </w:p>
        </w:tc>
        <w:tc>
          <w:tcPr>
            <w:tcW w:w="1701" w:type="dxa"/>
            <w:vMerge w:val="restart"/>
            <w:vAlign w:val="center"/>
          </w:tcPr>
          <w:p w:rsidR="00464959" w:rsidRPr="00CF50FF" w:rsidRDefault="00464959" w:rsidP="00803215">
            <w:pPr>
              <w:spacing w:line="276" w:lineRule="auto"/>
              <w:jc w:val="center"/>
              <w:rPr>
                <w:rFonts w:ascii="Arial Narrow" w:eastAsia="仿宋_GB2312" w:hAnsi="Arial Narrow"/>
                <w:b/>
                <w:sz w:val="18"/>
                <w:szCs w:val="18"/>
              </w:rPr>
            </w:pPr>
            <w:r w:rsidRPr="00464959">
              <w:rPr>
                <w:rFonts w:eastAsia="黑体"/>
                <w:bCs/>
                <w:sz w:val="18"/>
              </w:rPr>
              <w:t>B</w:t>
            </w:r>
            <w:r w:rsidRPr="00464959">
              <w:rPr>
                <w:rFonts w:eastAsia="黑体" w:hint="eastAsia"/>
                <w:bCs/>
                <w:sz w:val="18"/>
              </w:rPr>
              <w:t xml:space="preserve"> </w:t>
            </w:r>
            <w:r w:rsidRPr="00464959">
              <w:rPr>
                <w:rFonts w:eastAsia="黑体" w:hint="eastAsia"/>
                <w:bCs/>
                <w:sz w:val="18"/>
              </w:rPr>
              <w:t>工程科技Ⅰ辑</w:t>
            </w: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b/>
                <w:sz w:val="18"/>
                <w:szCs w:val="18"/>
              </w:rPr>
            </w:pP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仿宋_GB2312" w:eastAsia="仿宋_GB2312" w:hint="eastAsia"/>
                <w:sz w:val="18"/>
                <w:szCs w:val="18"/>
              </w:rPr>
              <w:t>矿井通风与安全</w:t>
            </w:r>
          </w:p>
        </w:tc>
        <w:tc>
          <w:tcPr>
            <w:tcW w:w="3402" w:type="dxa"/>
            <w:gridSpan w:val="2"/>
            <w:vAlign w:val="center"/>
          </w:tcPr>
          <w:p w:rsidR="00464959" w:rsidRPr="00CF50FF" w:rsidRDefault="00464959" w:rsidP="00803215">
            <w:pPr>
              <w:spacing w:line="276" w:lineRule="auto"/>
              <w:jc w:val="center"/>
              <w:rPr>
                <w:rFonts w:ascii="仿宋_GB2312" w:eastAsia="仿宋_GB2312"/>
                <w:sz w:val="18"/>
                <w:szCs w:val="18"/>
              </w:rPr>
            </w:pPr>
            <w:r w:rsidRPr="00CF50FF">
              <w:rPr>
                <w:rFonts w:ascii="仿宋_GB2312" w:eastAsia="仿宋_GB2312" w:hint="eastAsia"/>
                <w:sz w:val="18"/>
                <w:szCs w:val="18"/>
              </w:rPr>
              <w:t>机电一体化技术(重装方向)、</w:t>
            </w:r>
          </w:p>
        </w:tc>
        <w:tc>
          <w:tcPr>
            <w:tcW w:w="1701" w:type="dxa"/>
            <w:vMerge/>
            <w:vAlign w:val="center"/>
          </w:tcPr>
          <w:p w:rsidR="00464959" w:rsidRPr="00CF50FF" w:rsidRDefault="00464959" w:rsidP="00803215">
            <w:pPr>
              <w:spacing w:line="276" w:lineRule="auto"/>
              <w:jc w:val="center"/>
              <w:rPr>
                <w:rFonts w:ascii="Arial Narrow" w:eastAsia="仿宋_GB2312" w:hAnsi="Arial Narrow"/>
                <w:b/>
                <w:sz w:val="18"/>
                <w:szCs w:val="18"/>
              </w:rPr>
            </w:pP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b/>
                <w:sz w:val="18"/>
                <w:szCs w:val="18"/>
              </w:rPr>
            </w:pP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仿宋_GB2312" w:eastAsia="仿宋_GB2312" w:hint="eastAsia"/>
                <w:sz w:val="18"/>
                <w:szCs w:val="18"/>
              </w:rPr>
              <w:t>矿山机电</w:t>
            </w:r>
          </w:p>
        </w:tc>
        <w:tc>
          <w:tcPr>
            <w:tcW w:w="3402" w:type="dxa"/>
            <w:gridSpan w:val="2"/>
            <w:vAlign w:val="center"/>
          </w:tcPr>
          <w:p w:rsidR="00464959" w:rsidRPr="00CF50FF" w:rsidRDefault="00464959" w:rsidP="00803215">
            <w:pPr>
              <w:spacing w:line="276" w:lineRule="auto"/>
              <w:jc w:val="center"/>
              <w:rPr>
                <w:rFonts w:ascii="仿宋_GB2312" w:eastAsia="仿宋_GB2312"/>
                <w:sz w:val="18"/>
                <w:szCs w:val="18"/>
              </w:rPr>
            </w:pPr>
            <w:r w:rsidRPr="00CF50FF">
              <w:rPr>
                <w:rFonts w:ascii="仿宋_GB2312" w:eastAsia="仿宋_GB2312" w:hint="eastAsia"/>
                <w:sz w:val="18"/>
                <w:szCs w:val="18"/>
              </w:rPr>
              <w:t>机电一体化技术(矿山综合自动化方向)</w:t>
            </w:r>
          </w:p>
        </w:tc>
        <w:tc>
          <w:tcPr>
            <w:tcW w:w="1701" w:type="dxa"/>
            <w:vMerge/>
            <w:vAlign w:val="center"/>
          </w:tcPr>
          <w:p w:rsidR="00464959" w:rsidRPr="00CF50FF" w:rsidRDefault="00464959" w:rsidP="00803215">
            <w:pPr>
              <w:spacing w:line="276" w:lineRule="auto"/>
              <w:jc w:val="center"/>
              <w:rPr>
                <w:rFonts w:ascii="Arial Narrow" w:eastAsia="仿宋_GB2312" w:hAnsi="Arial Narrow"/>
                <w:b/>
                <w:sz w:val="18"/>
                <w:szCs w:val="18"/>
              </w:rPr>
            </w:pP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b/>
                <w:sz w:val="18"/>
                <w:szCs w:val="18"/>
              </w:rPr>
            </w:pPr>
          </w:p>
        </w:tc>
        <w:tc>
          <w:tcPr>
            <w:tcW w:w="2394" w:type="dxa"/>
            <w:vAlign w:val="center"/>
          </w:tcPr>
          <w:p w:rsidR="00464959" w:rsidRPr="00CF50FF" w:rsidRDefault="00464959" w:rsidP="00803215">
            <w:pPr>
              <w:spacing w:line="276" w:lineRule="auto"/>
              <w:jc w:val="center"/>
              <w:rPr>
                <w:rFonts w:ascii="Arial Narrow" w:eastAsia="仿宋_GB2312" w:hAnsi="Arial Narrow"/>
                <w:sz w:val="18"/>
                <w:szCs w:val="18"/>
              </w:rPr>
            </w:pPr>
            <w:r w:rsidRPr="00CF50FF">
              <w:rPr>
                <w:rFonts w:ascii="仿宋_GB2312" w:eastAsia="仿宋_GB2312" w:hint="eastAsia"/>
                <w:sz w:val="18"/>
                <w:szCs w:val="18"/>
              </w:rPr>
              <w:t>工程测量</w:t>
            </w:r>
          </w:p>
        </w:tc>
        <w:tc>
          <w:tcPr>
            <w:tcW w:w="3402" w:type="dxa"/>
            <w:gridSpan w:val="2"/>
            <w:vAlign w:val="center"/>
          </w:tcPr>
          <w:p w:rsidR="00464959" w:rsidRPr="00CF50FF" w:rsidRDefault="00464959" w:rsidP="00803215">
            <w:pPr>
              <w:spacing w:line="276" w:lineRule="auto"/>
              <w:jc w:val="center"/>
              <w:rPr>
                <w:rFonts w:ascii="Arial Narrow" w:eastAsia="仿宋_GB2312" w:hAnsi="Arial Narrow"/>
                <w:sz w:val="18"/>
                <w:szCs w:val="18"/>
              </w:rPr>
            </w:pPr>
          </w:p>
        </w:tc>
        <w:tc>
          <w:tcPr>
            <w:tcW w:w="1701" w:type="dxa"/>
            <w:vMerge/>
            <w:vAlign w:val="center"/>
          </w:tcPr>
          <w:p w:rsidR="00464959" w:rsidRPr="00CF50FF" w:rsidRDefault="00464959" w:rsidP="00803215">
            <w:pPr>
              <w:spacing w:line="276" w:lineRule="auto"/>
              <w:jc w:val="center"/>
              <w:rPr>
                <w:rFonts w:ascii="Arial Narrow" w:eastAsia="仿宋_GB2312" w:hAnsi="Arial Narrow"/>
                <w:b/>
                <w:sz w:val="18"/>
                <w:szCs w:val="18"/>
              </w:rPr>
            </w:pPr>
          </w:p>
        </w:tc>
      </w:tr>
      <w:tr w:rsidR="00464959" w:rsidRPr="00CF50FF" w:rsidTr="00803215">
        <w:tc>
          <w:tcPr>
            <w:tcW w:w="0" w:type="auto"/>
            <w:vMerge w:val="restart"/>
            <w:vAlign w:val="center"/>
          </w:tcPr>
          <w:p w:rsidR="00464959" w:rsidRDefault="00464959" w:rsidP="00803215">
            <w:pPr>
              <w:spacing w:line="276" w:lineRule="auto"/>
              <w:jc w:val="center"/>
              <w:rPr>
                <w:rFonts w:ascii="仿宋_GB2312" w:eastAsia="仿宋_GB2312"/>
                <w:sz w:val="18"/>
                <w:szCs w:val="18"/>
              </w:rPr>
            </w:pPr>
            <w:r w:rsidRPr="00CF50FF">
              <w:rPr>
                <w:rFonts w:ascii="仿宋_GB2312" w:eastAsia="仿宋_GB2312" w:hint="eastAsia"/>
                <w:sz w:val="18"/>
                <w:szCs w:val="18"/>
              </w:rPr>
              <w:t>基础部</w:t>
            </w:r>
          </w:p>
          <w:p w:rsidR="00464959" w:rsidRPr="00CF50FF" w:rsidRDefault="00464959" w:rsidP="00803215">
            <w:pPr>
              <w:spacing w:line="276" w:lineRule="auto"/>
              <w:jc w:val="center"/>
              <w:rPr>
                <w:rFonts w:ascii="Arial Narrow" w:eastAsia="仿宋_GB2312" w:hAnsi="Arial Narrow"/>
                <w:b/>
                <w:sz w:val="18"/>
                <w:szCs w:val="18"/>
              </w:rPr>
            </w:pPr>
            <w:r>
              <w:rPr>
                <w:rFonts w:ascii="仿宋_GB2312" w:eastAsia="仿宋_GB2312" w:hint="eastAsia"/>
                <w:sz w:val="18"/>
                <w:szCs w:val="18"/>
              </w:rPr>
              <w:lastRenderedPageBreak/>
              <w:t>思政部</w:t>
            </w:r>
          </w:p>
        </w:tc>
        <w:tc>
          <w:tcPr>
            <w:tcW w:w="2400" w:type="dxa"/>
            <w:gridSpan w:val="2"/>
            <w:vAlign w:val="center"/>
          </w:tcPr>
          <w:p w:rsidR="00464959" w:rsidRPr="00CF50FF" w:rsidRDefault="00464959" w:rsidP="00803215">
            <w:pPr>
              <w:spacing w:line="276" w:lineRule="auto"/>
              <w:jc w:val="center"/>
              <w:rPr>
                <w:rFonts w:ascii="仿宋_GB2312" w:eastAsia="仿宋_GB2312"/>
                <w:sz w:val="18"/>
                <w:szCs w:val="18"/>
              </w:rPr>
            </w:pPr>
            <w:r w:rsidRPr="00CF50FF">
              <w:rPr>
                <w:rFonts w:ascii="仿宋_GB2312" w:eastAsia="仿宋_GB2312" w:hint="eastAsia"/>
                <w:sz w:val="18"/>
                <w:szCs w:val="18"/>
              </w:rPr>
              <w:lastRenderedPageBreak/>
              <w:t>思想政治理论课</w:t>
            </w:r>
          </w:p>
        </w:tc>
        <w:tc>
          <w:tcPr>
            <w:tcW w:w="3396" w:type="dxa"/>
            <w:vAlign w:val="center"/>
          </w:tcPr>
          <w:p w:rsidR="00464959" w:rsidRPr="00CF50FF" w:rsidRDefault="00464959" w:rsidP="00803215">
            <w:pPr>
              <w:spacing w:line="276" w:lineRule="auto"/>
              <w:jc w:val="center"/>
              <w:rPr>
                <w:rFonts w:ascii="仿宋_GB2312" w:eastAsia="仿宋_GB2312"/>
                <w:sz w:val="18"/>
                <w:szCs w:val="18"/>
              </w:rPr>
            </w:pPr>
            <w:r>
              <w:rPr>
                <w:rFonts w:ascii="仿宋_GB2312" w:eastAsia="仿宋_GB2312" w:hint="eastAsia"/>
                <w:sz w:val="18"/>
                <w:szCs w:val="18"/>
              </w:rPr>
              <w:t>高等数学</w:t>
            </w:r>
          </w:p>
        </w:tc>
        <w:tc>
          <w:tcPr>
            <w:tcW w:w="1701" w:type="dxa"/>
            <w:vMerge w:val="restart"/>
            <w:vAlign w:val="center"/>
          </w:tcPr>
          <w:p w:rsidR="00464959" w:rsidRPr="00464959" w:rsidRDefault="00464959" w:rsidP="00803215">
            <w:pPr>
              <w:spacing w:line="200" w:lineRule="exact"/>
              <w:jc w:val="center"/>
              <w:rPr>
                <w:rFonts w:eastAsia="黑体"/>
                <w:bCs/>
                <w:sz w:val="18"/>
              </w:rPr>
            </w:pPr>
            <w:r w:rsidRPr="00464959">
              <w:rPr>
                <w:rFonts w:eastAsia="黑体"/>
                <w:bCs/>
                <w:sz w:val="18"/>
              </w:rPr>
              <w:t>G</w:t>
            </w:r>
            <w:r w:rsidRPr="00464959">
              <w:rPr>
                <w:rFonts w:eastAsia="黑体" w:hint="eastAsia"/>
                <w:bCs/>
                <w:sz w:val="18"/>
              </w:rPr>
              <w:t xml:space="preserve"> </w:t>
            </w:r>
            <w:r w:rsidRPr="00464959">
              <w:rPr>
                <w:rFonts w:eastAsia="黑体" w:hint="eastAsia"/>
                <w:bCs/>
                <w:sz w:val="18"/>
              </w:rPr>
              <w:t>社会科学Ⅰ辑</w:t>
            </w:r>
          </w:p>
          <w:p w:rsidR="00464959" w:rsidRPr="00464959" w:rsidRDefault="00464959" w:rsidP="00803215">
            <w:pPr>
              <w:spacing w:line="276" w:lineRule="auto"/>
              <w:jc w:val="center"/>
              <w:rPr>
                <w:rFonts w:ascii="Arial Narrow" w:eastAsia="仿宋_GB2312" w:hAnsi="Arial Narrow"/>
                <w:b/>
                <w:sz w:val="18"/>
                <w:szCs w:val="18"/>
              </w:rPr>
            </w:pPr>
            <w:r w:rsidRPr="00464959">
              <w:rPr>
                <w:rFonts w:eastAsia="黑体"/>
                <w:bCs/>
                <w:sz w:val="18"/>
              </w:rPr>
              <w:lastRenderedPageBreak/>
              <w:t>A</w:t>
            </w:r>
            <w:r w:rsidRPr="00464959">
              <w:rPr>
                <w:rFonts w:eastAsia="黑体" w:hint="eastAsia"/>
                <w:bCs/>
                <w:sz w:val="18"/>
              </w:rPr>
              <w:t xml:space="preserve"> </w:t>
            </w:r>
            <w:r w:rsidRPr="00464959">
              <w:rPr>
                <w:rFonts w:eastAsia="黑体" w:hint="eastAsia"/>
                <w:bCs/>
                <w:sz w:val="18"/>
              </w:rPr>
              <w:t>基础科学专辑</w:t>
            </w:r>
          </w:p>
        </w:tc>
      </w:tr>
      <w:tr w:rsidR="00464959" w:rsidRPr="00CF50FF" w:rsidTr="00803215">
        <w:tc>
          <w:tcPr>
            <w:tcW w:w="0" w:type="auto"/>
            <w:vMerge/>
            <w:vAlign w:val="center"/>
          </w:tcPr>
          <w:p w:rsidR="00464959" w:rsidRPr="00CF50FF" w:rsidRDefault="00464959" w:rsidP="00803215">
            <w:pPr>
              <w:spacing w:line="276" w:lineRule="auto"/>
              <w:jc w:val="center"/>
              <w:rPr>
                <w:rFonts w:ascii="Arial Narrow" w:eastAsia="仿宋_GB2312" w:hAnsi="Arial Narrow"/>
                <w:b/>
                <w:sz w:val="18"/>
                <w:szCs w:val="18"/>
              </w:rPr>
            </w:pPr>
          </w:p>
        </w:tc>
        <w:tc>
          <w:tcPr>
            <w:tcW w:w="2400" w:type="dxa"/>
            <w:gridSpan w:val="2"/>
            <w:vAlign w:val="center"/>
          </w:tcPr>
          <w:p w:rsidR="00464959" w:rsidRPr="00CF50FF" w:rsidRDefault="00464959" w:rsidP="00803215">
            <w:pPr>
              <w:spacing w:line="276" w:lineRule="auto"/>
              <w:jc w:val="center"/>
              <w:rPr>
                <w:rFonts w:ascii="仿宋_GB2312" w:eastAsia="仿宋_GB2312"/>
                <w:sz w:val="18"/>
                <w:szCs w:val="18"/>
              </w:rPr>
            </w:pPr>
            <w:r w:rsidRPr="00CF50FF">
              <w:rPr>
                <w:rFonts w:ascii="仿宋_GB2312" w:eastAsia="仿宋_GB2312" w:hint="eastAsia"/>
                <w:sz w:val="18"/>
                <w:szCs w:val="18"/>
              </w:rPr>
              <w:t>体育</w:t>
            </w:r>
          </w:p>
        </w:tc>
        <w:tc>
          <w:tcPr>
            <w:tcW w:w="3396" w:type="dxa"/>
            <w:vAlign w:val="center"/>
          </w:tcPr>
          <w:p w:rsidR="00464959" w:rsidRPr="00CF50FF" w:rsidRDefault="00464959" w:rsidP="00803215">
            <w:pPr>
              <w:spacing w:line="276" w:lineRule="auto"/>
              <w:jc w:val="center"/>
              <w:rPr>
                <w:rFonts w:ascii="仿宋_GB2312" w:eastAsia="仿宋_GB2312"/>
                <w:sz w:val="18"/>
                <w:szCs w:val="18"/>
              </w:rPr>
            </w:pPr>
            <w:r>
              <w:rPr>
                <w:rFonts w:ascii="仿宋_GB2312" w:eastAsia="仿宋_GB2312" w:hint="eastAsia"/>
                <w:sz w:val="18"/>
                <w:szCs w:val="18"/>
              </w:rPr>
              <w:t>外语</w:t>
            </w:r>
          </w:p>
        </w:tc>
        <w:tc>
          <w:tcPr>
            <w:tcW w:w="1701" w:type="dxa"/>
            <w:vMerge/>
            <w:vAlign w:val="center"/>
          </w:tcPr>
          <w:p w:rsidR="00464959" w:rsidRPr="00CF50FF" w:rsidRDefault="00464959" w:rsidP="00803215">
            <w:pPr>
              <w:spacing w:line="276" w:lineRule="auto"/>
              <w:jc w:val="center"/>
              <w:rPr>
                <w:rFonts w:ascii="Arial Narrow" w:eastAsia="仿宋_GB2312" w:hAnsi="Arial Narrow"/>
                <w:b/>
                <w:sz w:val="18"/>
                <w:szCs w:val="18"/>
              </w:rPr>
            </w:pPr>
          </w:p>
        </w:tc>
      </w:tr>
    </w:tbl>
    <w:p w:rsidR="00464959" w:rsidRDefault="00464959" w:rsidP="00E421F9">
      <w:pPr>
        <w:spacing w:line="276" w:lineRule="auto"/>
        <w:rPr>
          <w:rFonts w:ascii="Arial Narrow" w:eastAsia="仿宋_GB2312" w:hAnsi="Arial Narrow"/>
          <w:b/>
          <w:sz w:val="24"/>
        </w:rPr>
      </w:pPr>
      <w:r>
        <w:rPr>
          <w:rFonts w:ascii="Arial Narrow" w:eastAsia="仿宋_GB2312" w:hAnsi="Arial Narrow" w:hint="eastAsia"/>
          <w:b/>
          <w:sz w:val="24"/>
        </w:rPr>
        <w:lastRenderedPageBreak/>
        <w:t>注：</w:t>
      </w:r>
      <w:r>
        <w:rPr>
          <w:rFonts w:ascii="Arial Narrow" w:eastAsia="仿宋_GB2312" w:hAnsi="Arial Narrow" w:hint="eastAsia"/>
          <w:b/>
          <w:sz w:val="24"/>
        </w:rPr>
        <w:t>CNKI</w:t>
      </w:r>
      <w:r>
        <w:rPr>
          <w:rFonts w:ascii="Arial Narrow" w:eastAsia="仿宋_GB2312" w:hAnsi="Arial Narrow" w:hint="eastAsia"/>
          <w:b/>
          <w:sz w:val="24"/>
        </w:rPr>
        <w:t>数据库各专辑具体内容详见附件：学科分类表</w:t>
      </w:r>
    </w:p>
    <w:p w:rsidR="00A33A61" w:rsidRDefault="00464959" w:rsidP="00A33A61">
      <w:pPr>
        <w:spacing w:line="276" w:lineRule="auto"/>
        <w:rPr>
          <w:rFonts w:ascii="Arial Narrow" w:eastAsia="仿宋_GB2312" w:hAnsi="Arial Narrow" w:cs="仿宋_GB2312"/>
          <w:sz w:val="24"/>
        </w:rPr>
      </w:pPr>
      <w:r w:rsidRPr="00464959">
        <w:rPr>
          <w:rFonts w:ascii="Arial Narrow" w:eastAsia="仿宋_GB2312" w:hAnsi="Arial Narrow" w:cs="仿宋_GB2312" w:hint="eastAsia"/>
          <w:sz w:val="24"/>
        </w:rPr>
        <w:t>根据以上对应关系</w:t>
      </w:r>
      <w:r>
        <w:rPr>
          <w:rFonts w:ascii="Arial Narrow" w:eastAsia="仿宋_GB2312" w:hAnsi="Arial Narrow" w:cs="仿宋_GB2312" w:hint="eastAsia"/>
          <w:sz w:val="24"/>
        </w:rPr>
        <w:t>，建议贵校订购</w:t>
      </w:r>
      <w:r>
        <w:rPr>
          <w:rFonts w:ascii="Arial Narrow" w:eastAsia="仿宋_GB2312" w:hAnsi="Arial Narrow" w:cs="仿宋_GB2312" w:hint="eastAsia"/>
          <w:sz w:val="24"/>
        </w:rPr>
        <w:t>A</w:t>
      </w:r>
      <w:r>
        <w:rPr>
          <w:rFonts w:ascii="Arial Narrow" w:eastAsia="仿宋_GB2312" w:hAnsi="Arial Narrow" w:cs="仿宋_GB2312" w:hint="eastAsia"/>
          <w:sz w:val="24"/>
        </w:rPr>
        <w:t>、</w:t>
      </w:r>
      <w:r>
        <w:rPr>
          <w:rFonts w:ascii="Arial Narrow" w:eastAsia="仿宋_GB2312" w:hAnsi="Arial Narrow" w:cs="仿宋_GB2312" w:hint="eastAsia"/>
          <w:sz w:val="24"/>
        </w:rPr>
        <w:t>B</w:t>
      </w:r>
      <w:r>
        <w:rPr>
          <w:rFonts w:ascii="Arial Narrow" w:eastAsia="仿宋_GB2312" w:hAnsi="Arial Narrow" w:cs="仿宋_GB2312" w:hint="eastAsia"/>
          <w:sz w:val="24"/>
        </w:rPr>
        <w:t>、</w:t>
      </w:r>
      <w:r>
        <w:rPr>
          <w:rFonts w:ascii="Arial Narrow" w:eastAsia="仿宋_GB2312" w:hAnsi="Arial Narrow" w:cs="仿宋_GB2312" w:hint="eastAsia"/>
          <w:sz w:val="24"/>
        </w:rPr>
        <w:t>C</w:t>
      </w:r>
      <w:r>
        <w:rPr>
          <w:rFonts w:ascii="Arial Narrow" w:eastAsia="仿宋_GB2312" w:hAnsi="Arial Narrow" w:cs="仿宋_GB2312" w:hint="eastAsia"/>
          <w:sz w:val="24"/>
        </w:rPr>
        <w:t>、</w:t>
      </w:r>
      <w:r>
        <w:rPr>
          <w:rFonts w:ascii="Arial Narrow" w:eastAsia="仿宋_GB2312" w:hAnsi="Arial Narrow" w:cs="仿宋_GB2312" w:hint="eastAsia"/>
          <w:sz w:val="24"/>
        </w:rPr>
        <w:t>F</w:t>
      </w:r>
      <w:r>
        <w:rPr>
          <w:rFonts w:ascii="Arial Narrow" w:eastAsia="仿宋_GB2312" w:hAnsi="Arial Narrow" w:cs="仿宋_GB2312" w:hint="eastAsia"/>
          <w:sz w:val="24"/>
        </w:rPr>
        <w:t>、</w:t>
      </w:r>
      <w:r>
        <w:rPr>
          <w:rFonts w:ascii="Arial Narrow" w:eastAsia="仿宋_GB2312" w:hAnsi="Arial Narrow" w:cs="仿宋_GB2312" w:hint="eastAsia"/>
          <w:sz w:val="24"/>
        </w:rPr>
        <w:t>G</w:t>
      </w:r>
      <w:r>
        <w:rPr>
          <w:rFonts w:ascii="Arial Narrow" w:eastAsia="仿宋_GB2312" w:hAnsi="Arial Narrow" w:cs="仿宋_GB2312" w:hint="eastAsia"/>
          <w:sz w:val="24"/>
        </w:rPr>
        <w:t>、</w:t>
      </w:r>
      <w:r>
        <w:rPr>
          <w:rFonts w:ascii="Arial Narrow" w:eastAsia="仿宋_GB2312" w:hAnsi="Arial Narrow" w:cs="仿宋_GB2312" w:hint="eastAsia"/>
          <w:sz w:val="24"/>
        </w:rPr>
        <w:t>I</w:t>
      </w:r>
      <w:r>
        <w:rPr>
          <w:rFonts w:ascii="Arial Narrow" w:eastAsia="仿宋_GB2312" w:hAnsi="Arial Narrow" w:cs="仿宋_GB2312" w:hint="eastAsia"/>
          <w:sz w:val="24"/>
        </w:rPr>
        <w:t>、</w:t>
      </w:r>
      <w:r>
        <w:rPr>
          <w:rFonts w:ascii="Arial Narrow" w:eastAsia="仿宋_GB2312" w:hAnsi="Arial Narrow" w:cs="仿宋_GB2312" w:hint="eastAsia"/>
          <w:sz w:val="24"/>
        </w:rPr>
        <w:t>J</w:t>
      </w:r>
      <w:r w:rsidR="00A7419D">
        <w:rPr>
          <w:rFonts w:ascii="Arial Narrow" w:eastAsia="仿宋_GB2312" w:hAnsi="Arial Narrow" w:cs="仿宋_GB2312" w:hint="eastAsia"/>
          <w:sz w:val="24"/>
        </w:rPr>
        <w:t>7</w:t>
      </w:r>
      <w:r w:rsidR="00A7419D">
        <w:rPr>
          <w:rFonts w:ascii="Arial Narrow" w:eastAsia="仿宋_GB2312" w:hAnsi="Arial Narrow" w:cs="仿宋_GB2312" w:hint="eastAsia"/>
          <w:sz w:val="24"/>
        </w:rPr>
        <w:t>个专辑，</w:t>
      </w:r>
      <w:r w:rsidR="00A7419D">
        <w:rPr>
          <w:rFonts w:ascii="Arial Narrow" w:eastAsia="仿宋_GB2312" w:hAnsi="Arial Narrow" w:cs="仿宋_GB2312" w:hint="eastAsia"/>
          <w:sz w:val="24"/>
        </w:rPr>
        <w:t>H</w:t>
      </w:r>
      <w:r w:rsidR="00A7419D">
        <w:rPr>
          <w:rFonts w:ascii="Arial Narrow" w:eastAsia="仿宋_GB2312" w:hAnsi="Arial Narrow" w:cs="仿宋_GB2312" w:hint="eastAsia"/>
          <w:sz w:val="24"/>
        </w:rPr>
        <w:t>专辑为社会科学Ⅱ辑，包含</w:t>
      </w:r>
      <w:r w:rsidR="00A7419D" w:rsidRPr="00A7419D">
        <w:rPr>
          <w:rFonts w:ascii="Arial Narrow" w:eastAsia="仿宋_GB2312" w:hAnsi="Arial Narrow" w:cs="仿宋_GB2312" w:hint="eastAsia"/>
          <w:sz w:val="24"/>
        </w:rPr>
        <w:t xml:space="preserve">[H127] </w:t>
      </w:r>
      <w:r w:rsidR="00A7419D" w:rsidRPr="00A7419D">
        <w:rPr>
          <w:rFonts w:ascii="Arial Narrow" w:eastAsia="仿宋_GB2312" w:hAnsi="Arial Narrow" w:cs="仿宋_GB2312" w:hint="eastAsia"/>
          <w:sz w:val="24"/>
        </w:rPr>
        <w:t>教育理论与教育管理、</w:t>
      </w:r>
      <w:r w:rsidR="00A7419D" w:rsidRPr="00A7419D">
        <w:rPr>
          <w:rFonts w:ascii="Arial Narrow" w:eastAsia="仿宋_GB2312" w:hAnsi="Arial Narrow" w:cs="仿宋_GB2312" w:hint="eastAsia"/>
          <w:sz w:val="24"/>
        </w:rPr>
        <w:t xml:space="preserve">[H128] </w:t>
      </w:r>
      <w:r w:rsidR="00A7419D" w:rsidRPr="00A7419D">
        <w:rPr>
          <w:rFonts w:ascii="Arial Narrow" w:eastAsia="仿宋_GB2312" w:hAnsi="Arial Narrow" w:cs="仿宋_GB2312" w:hint="eastAsia"/>
          <w:sz w:val="24"/>
        </w:rPr>
        <w:t>学前教育、</w:t>
      </w:r>
      <w:r w:rsidR="00A7419D" w:rsidRPr="00A7419D">
        <w:rPr>
          <w:rFonts w:ascii="Arial Narrow" w:eastAsia="仿宋_GB2312" w:hAnsi="Arial Narrow" w:cs="仿宋_GB2312" w:hint="eastAsia"/>
          <w:sz w:val="24"/>
        </w:rPr>
        <w:t xml:space="preserve">[H131] </w:t>
      </w:r>
      <w:r w:rsidR="00A7419D" w:rsidRPr="00A7419D">
        <w:rPr>
          <w:rFonts w:ascii="Arial Narrow" w:eastAsia="仿宋_GB2312" w:hAnsi="Arial Narrow" w:cs="仿宋_GB2312" w:hint="eastAsia"/>
          <w:sz w:val="24"/>
        </w:rPr>
        <w:t>高等教育、</w:t>
      </w:r>
      <w:r w:rsidR="00A7419D" w:rsidRPr="00A7419D">
        <w:rPr>
          <w:rFonts w:ascii="Arial Narrow" w:eastAsia="仿宋_GB2312" w:hAnsi="Arial Narrow" w:cs="仿宋_GB2312" w:hint="eastAsia"/>
          <w:sz w:val="24"/>
        </w:rPr>
        <w:t xml:space="preserve">[H132] </w:t>
      </w:r>
      <w:r w:rsidR="00A7419D" w:rsidRPr="00A7419D">
        <w:rPr>
          <w:rFonts w:ascii="Arial Narrow" w:eastAsia="仿宋_GB2312" w:hAnsi="Arial Narrow" w:cs="仿宋_GB2312" w:hint="eastAsia"/>
          <w:sz w:val="24"/>
        </w:rPr>
        <w:t>职业教育</w:t>
      </w:r>
      <w:r w:rsidR="009D5729">
        <w:rPr>
          <w:rFonts w:ascii="Arial Narrow" w:eastAsia="仿宋_GB2312" w:hAnsi="Arial Narrow" w:cs="仿宋_GB2312" w:hint="eastAsia"/>
          <w:sz w:val="24"/>
        </w:rPr>
        <w:t>等专题，</w:t>
      </w:r>
      <w:r w:rsidR="00A33A61">
        <w:rPr>
          <w:rFonts w:ascii="Arial Narrow" w:eastAsia="仿宋_GB2312" w:hAnsi="Arial Narrow" w:cs="仿宋_GB2312" w:hint="eastAsia"/>
          <w:sz w:val="24"/>
        </w:rPr>
        <w:t>如贵校预算充裕，也可考虑订购。另外：</w:t>
      </w:r>
      <w:r w:rsidR="00A33A61">
        <w:rPr>
          <w:rFonts w:ascii="Arial Narrow" w:eastAsia="仿宋_GB2312" w:hAnsi="Arial Narrow" w:cs="仿宋_GB2312" w:hint="eastAsia"/>
          <w:sz w:val="24"/>
        </w:rPr>
        <w:t>CNKI</w:t>
      </w:r>
      <w:r w:rsidR="00A33A61">
        <w:rPr>
          <w:rFonts w:ascii="Arial Narrow" w:eastAsia="仿宋_GB2312" w:hAnsi="Arial Narrow" w:cs="仿宋_GB2312" w:hint="eastAsia"/>
          <w:sz w:val="24"/>
        </w:rPr>
        <w:t>数据库的</w:t>
      </w:r>
      <w:r w:rsidR="00A33A61" w:rsidRPr="00A33A61">
        <w:rPr>
          <w:rFonts w:asciiTheme="minorEastAsia" w:eastAsiaTheme="minorEastAsia" w:hAnsiTheme="minorEastAsia" w:hint="eastAsia"/>
          <w:sz w:val="24"/>
        </w:rPr>
        <w:t>中国优秀硕士学位论文全文数据库</w:t>
      </w:r>
      <w:r w:rsidR="00A33A61" w:rsidRPr="003807A4">
        <w:rPr>
          <w:rFonts w:ascii="Arial Narrow" w:eastAsia="仿宋_GB2312" w:hAnsi="Arial Narrow" w:cs="仿宋_GB2312" w:hint="eastAsia"/>
          <w:sz w:val="24"/>
        </w:rPr>
        <w:t>收录</w:t>
      </w:r>
      <w:r w:rsidR="00A33A61" w:rsidRPr="003807A4">
        <w:rPr>
          <w:rFonts w:ascii="Arial Narrow" w:eastAsia="仿宋_GB2312" w:hAnsi="Arial Narrow" w:cs="仿宋_GB2312" w:hint="eastAsia"/>
          <w:sz w:val="24"/>
        </w:rPr>
        <w:t>719</w:t>
      </w:r>
      <w:r w:rsidR="00A33A61" w:rsidRPr="003807A4">
        <w:rPr>
          <w:rFonts w:ascii="Arial Narrow" w:eastAsia="仿宋_GB2312" w:hAnsi="Arial Narrow" w:cs="仿宋_GB2312" w:hint="eastAsia"/>
          <w:sz w:val="24"/>
        </w:rPr>
        <w:t>家硕士培养单位（涉及国家保密的单位除外）的硕士学位论文</w:t>
      </w:r>
      <w:r w:rsidR="00A33A61">
        <w:rPr>
          <w:rFonts w:ascii="Arial Narrow" w:eastAsia="仿宋_GB2312" w:hAnsi="Arial Narrow" w:cs="仿宋_GB2312" w:hint="eastAsia"/>
          <w:sz w:val="24"/>
        </w:rPr>
        <w:t>，</w:t>
      </w:r>
      <w:r w:rsidR="00A33A61" w:rsidRPr="003807A4">
        <w:rPr>
          <w:rFonts w:ascii="Arial Narrow" w:eastAsia="仿宋_GB2312" w:hAnsi="Arial Narrow" w:cs="Arial Narrow"/>
          <w:sz w:val="24"/>
        </w:rPr>
        <w:t>211</w:t>
      </w:r>
      <w:r w:rsidR="00A33A61" w:rsidRPr="003807A4">
        <w:rPr>
          <w:rFonts w:ascii="Arial Narrow" w:eastAsia="仿宋_GB2312" w:hAnsi="Arial Narrow" w:cs="仿宋_GB2312" w:hint="eastAsia"/>
          <w:sz w:val="24"/>
        </w:rPr>
        <w:t>院校学位论文覆盖率达到</w:t>
      </w:r>
      <w:r w:rsidR="00A33A61" w:rsidRPr="003807A4">
        <w:rPr>
          <w:rFonts w:ascii="Arial Narrow" w:eastAsia="仿宋_GB2312" w:hAnsi="Arial Narrow" w:cs="Arial Narrow"/>
          <w:sz w:val="24"/>
        </w:rPr>
        <w:t>100%</w:t>
      </w:r>
      <w:r w:rsidR="00A33A61" w:rsidRPr="003807A4">
        <w:rPr>
          <w:rFonts w:ascii="Arial Narrow" w:eastAsia="仿宋_GB2312" w:hAnsi="Arial Narrow" w:cs="仿宋_GB2312" w:hint="eastAsia"/>
          <w:sz w:val="24"/>
        </w:rPr>
        <w:t>。</w:t>
      </w:r>
      <w:r w:rsidR="00A33A61" w:rsidRPr="003807A4">
        <w:rPr>
          <w:rFonts w:ascii="仿宋_GB2312" w:eastAsia="仿宋_GB2312" w:hint="eastAsia"/>
          <w:sz w:val="24"/>
        </w:rPr>
        <w:t>其中，297家培养单位与</w:t>
      </w:r>
      <w:r w:rsidR="00A33A61" w:rsidRPr="003807A4">
        <w:rPr>
          <w:rFonts w:ascii="仿宋_GB2312" w:eastAsia="仿宋_GB2312"/>
          <w:sz w:val="24"/>
        </w:rPr>
        <w:t>CNKI</w:t>
      </w:r>
      <w:r w:rsidR="00A33A61" w:rsidRPr="003807A4">
        <w:rPr>
          <w:rFonts w:ascii="仿宋_GB2312" w:eastAsia="仿宋_GB2312" w:hint="eastAsia"/>
          <w:sz w:val="24"/>
        </w:rPr>
        <w:t>独家合作</w:t>
      </w:r>
      <w:r w:rsidR="00A33A61" w:rsidRPr="003807A4">
        <w:rPr>
          <w:rFonts w:ascii="仿宋_GB2312" w:eastAsia="仿宋_GB2312"/>
          <w:sz w:val="24"/>
        </w:rPr>
        <w:t xml:space="preserve">; </w:t>
      </w:r>
      <w:r w:rsidR="00A33A61" w:rsidRPr="003807A4">
        <w:rPr>
          <w:rFonts w:ascii="仿宋_GB2312" w:eastAsia="仿宋_GB2312" w:hint="eastAsia"/>
          <w:sz w:val="24"/>
        </w:rPr>
        <w:t>包括“</w:t>
      </w:r>
      <w:r w:rsidR="00A33A61" w:rsidRPr="003807A4">
        <w:rPr>
          <w:rFonts w:ascii="仿宋_GB2312" w:eastAsia="仿宋_GB2312"/>
          <w:sz w:val="24"/>
        </w:rPr>
        <w:t>985</w:t>
      </w:r>
      <w:r w:rsidR="00A33A61" w:rsidRPr="003807A4">
        <w:rPr>
          <w:rFonts w:ascii="仿宋_GB2312" w:eastAsia="仿宋_GB2312" w:hint="eastAsia"/>
          <w:sz w:val="24"/>
        </w:rPr>
        <w:t>工程”院校12家</w:t>
      </w:r>
      <w:hyperlink r:id="rId20" w:tgtFrame="_parent" w:history="1">
        <w:r w:rsidR="00A33A61" w:rsidRPr="003807A4">
          <w:rPr>
            <w:rFonts w:ascii="仿宋_GB2312" w:eastAsia="仿宋_GB2312" w:hint="eastAsia"/>
            <w:sz w:val="24"/>
          </w:rPr>
          <w:t>，</w:t>
        </w:r>
      </w:hyperlink>
      <w:hyperlink r:id="rId21" w:tgtFrame="_parent" w:history="1">
        <w:r w:rsidR="00A33A61" w:rsidRPr="003807A4">
          <w:rPr>
            <w:rFonts w:ascii="仿宋_GB2312" w:eastAsia="仿宋_GB2312" w:hint="eastAsia"/>
            <w:sz w:val="24"/>
          </w:rPr>
          <w:t>“</w:t>
        </w:r>
      </w:hyperlink>
      <w:hyperlink r:id="rId22" w:tgtFrame="_parent" w:history="1">
        <w:r w:rsidR="00A33A61" w:rsidRPr="003807A4">
          <w:rPr>
            <w:rFonts w:ascii="仿宋_GB2312" w:eastAsia="仿宋_GB2312"/>
            <w:sz w:val="24"/>
          </w:rPr>
          <w:t>211</w:t>
        </w:r>
      </w:hyperlink>
      <w:hyperlink r:id="rId23" w:tgtFrame="_parent" w:history="1">
        <w:r w:rsidR="00A33A61" w:rsidRPr="003807A4">
          <w:rPr>
            <w:rFonts w:ascii="仿宋_GB2312" w:eastAsia="仿宋_GB2312" w:hint="eastAsia"/>
            <w:sz w:val="24"/>
          </w:rPr>
          <w:t>工程</w:t>
        </w:r>
      </w:hyperlink>
      <w:r w:rsidR="00A33A61" w:rsidRPr="003807A4">
        <w:rPr>
          <w:rFonts w:ascii="仿宋_GB2312" w:eastAsia="仿宋_GB2312" w:hint="eastAsia"/>
          <w:sz w:val="24"/>
        </w:rPr>
        <w:t>”</w:t>
      </w:r>
      <w:hyperlink r:id="rId24" w:tgtFrame="_parent" w:history="1">
        <w:r w:rsidR="00A33A61" w:rsidRPr="003807A4">
          <w:rPr>
            <w:rFonts w:ascii="仿宋_GB2312" w:eastAsia="仿宋_GB2312" w:hint="eastAsia"/>
            <w:sz w:val="24"/>
          </w:rPr>
          <w:t>院校38家</w:t>
        </w:r>
      </w:hyperlink>
      <w:r w:rsidR="00A33A61" w:rsidRPr="003807A4">
        <w:rPr>
          <w:rFonts w:ascii="仿宋_GB2312" w:eastAsia="仿宋_GB2312" w:hint="eastAsia"/>
          <w:sz w:val="24"/>
        </w:rPr>
        <w:t>，分</w:t>
      </w:r>
      <w:r w:rsidR="00A33A61" w:rsidRPr="003807A4">
        <w:rPr>
          <w:rFonts w:ascii="Arial Narrow" w:eastAsia="仿宋_GB2312" w:hAnsi="Arial Narrow" w:cs="仿宋_GB2312" w:hint="eastAsia"/>
          <w:sz w:val="24"/>
        </w:rPr>
        <w:t>别占</w:t>
      </w:r>
      <w:r w:rsidR="00A33A61" w:rsidRPr="003807A4">
        <w:rPr>
          <w:rFonts w:ascii="Arial Narrow" w:eastAsia="仿宋_GB2312" w:hAnsi="Arial Narrow" w:cs="Arial Narrow"/>
          <w:sz w:val="24"/>
        </w:rPr>
        <w:t>985</w:t>
      </w:r>
      <w:r w:rsidR="00A33A61" w:rsidRPr="003807A4">
        <w:rPr>
          <w:rFonts w:ascii="Arial Narrow" w:eastAsia="仿宋_GB2312" w:hAnsi="Arial Narrow" w:cs="仿宋_GB2312" w:hint="eastAsia"/>
          <w:sz w:val="24"/>
        </w:rPr>
        <w:t>、</w:t>
      </w:r>
      <w:r w:rsidR="00A33A61" w:rsidRPr="003807A4">
        <w:rPr>
          <w:rFonts w:ascii="Arial Narrow" w:eastAsia="仿宋_GB2312" w:hAnsi="Arial Narrow" w:cs="Arial Narrow"/>
          <w:sz w:val="24"/>
        </w:rPr>
        <w:t>211</w:t>
      </w:r>
      <w:r w:rsidR="00A33A61" w:rsidRPr="003807A4">
        <w:rPr>
          <w:rFonts w:ascii="Arial Narrow" w:eastAsia="仿宋_GB2312" w:hAnsi="Arial Narrow" w:cs="仿宋_GB2312" w:hint="eastAsia"/>
          <w:sz w:val="24"/>
        </w:rPr>
        <w:t>院校总数的</w:t>
      </w:r>
      <w:r w:rsidR="00A33A61" w:rsidRPr="003807A4">
        <w:rPr>
          <w:rFonts w:ascii="仿宋_GB2312" w:eastAsia="仿宋_GB2312" w:hint="eastAsia"/>
          <w:sz w:val="24"/>
        </w:rPr>
        <w:t>31</w:t>
      </w:r>
      <w:r w:rsidR="00A33A61" w:rsidRPr="003807A4">
        <w:rPr>
          <w:rFonts w:ascii="仿宋_GB2312" w:eastAsia="仿宋_GB2312"/>
          <w:sz w:val="24"/>
        </w:rPr>
        <w:t>%</w:t>
      </w:r>
      <w:r w:rsidR="00A33A61" w:rsidRPr="003807A4">
        <w:rPr>
          <w:rFonts w:ascii="仿宋_GB2312" w:eastAsia="仿宋_GB2312" w:hint="eastAsia"/>
          <w:sz w:val="24"/>
        </w:rPr>
        <w:t>和33</w:t>
      </w:r>
      <w:r w:rsidR="00A33A61" w:rsidRPr="003807A4">
        <w:rPr>
          <w:rFonts w:ascii="仿宋_GB2312" w:eastAsia="仿宋_GB2312"/>
          <w:sz w:val="24"/>
        </w:rPr>
        <w:t>%</w:t>
      </w:r>
      <w:r w:rsidR="00A33A61" w:rsidRPr="003807A4">
        <w:rPr>
          <w:rFonts w:ascii="仿宋_GB2312" w:eastAsia="仿宋_GB2312" w:hint="eastAsia"/>
          <w:sz w:val="24"/>
        </w:rPr>
        <w:t>。</w:t>
      </w:r>
      <w:r w:rsidR="00A33A61">
        <w:rPr>
          <w:rFonts w:ascii="仿宋_GB2312" w:eastAsia="仿宋_GB2312" w:hint="eastAsia"/>
          <w:sz w:val="24"/>
        </w:rPr>
        <w:t>而且</w:t>
      </w:r>
      <w:r w:rsidR="00A33A61" w:rsidRPr="003807A4">
        <w:rPr>
          <w:rFonts w:ascii="Arial Narrow" w:eastAsia="仿宋_GB2312" w:hAnsi="Arial Narrow" w:cs="仿宋_GB2312" w:hint="eastAsia"/>
          <w:sz w:val="24"/>
        </w:rPr>
        <w:t>大多数论文出版不晚于授予学位之后</w:t>
      </w:r>
      <w:r w:rsidR="00A33A61" w:rsidRPr="003807A4">
        <w:rPr>
          <w:rFonts w:ascii="Arial Narrow" w:eastAsia="仿宋_GB2312" w:hAnsi="Arial Narrow" w:cs="Arial Narrow"/>
          <w:sz w:val="24"/>
        </w:rPr>
        <w:t>2</w:t>
      </w:r>
      <w:r w:rsidR="00A33A61">
        <w:rPr>
          <w:rFonts w:ascii="Arial Narrow" w:eastAsia="仿宋_GB2312" w:hAnsi="Arial Narrow" w:cs="仿宋_GB2312" w:hint="eastAsia"/>
          <w:sz w:val="24"/>
        </w:rPr>
        <w:t>个月，早于同类数据库更新时效</w:t>
      </w:r>
      <w:r w:rsidR="00A33A61">
        <w:rPr>
          <w:rFonts w:ascii="Arial Narrow" w:eastAsia="仿宋_GB2312" w:hAnsi="Arial Narrow" w:cs="仿宋_GB2312" w:hint="eastAsia"/>
          <w:sz w:val="24"/>
        </w:rPr>
        <w:t>10</w:t>
      </w:r>
      <w:r w:rsidR="00A33A61">
        <w:rPr>
          <w:rFonts w:ascii="Arial Narrow" w:eastAsia="仿宋_GB2312" w:hAnsi="Arial Narrow" w:cs="仿宋_GB2312" w:hint="eastAsia"/>
          <w:sz w:val="24"/>
        </w:rPr>
        <w:t>个月左右，建议贵校重点关注。</w:t>
      </w:r>
      <w:r w:rsidR="008358A8">
        <w:rPr>
          <w:rFonts w:ascii="Arial Narrow" w:eastAsia="仿宋_GB2312" w:hAnsi="Arial Narrow" w:cs="仿宋_GB2312" w:hint="eastAsia"/>
          <w:sz w:val="24"/>
        </w:rPr>
        <w:t>根据以上情况，特为贵校制定如下采购方案：</w:t>
      </w:r>
    </w:p>
    <w:p w:rsidR="008358A8" w:rsidRDefault="008358A8" w:rsidP="00A33A61">
      <w:pPr>
        <w:spacing w:line="276" w:lineRule="auto"/>
        <w:rPr>
          <w:rFonts w:ascii="Arial Narrow" w:eastAsia="仿宋_GB2312" w:hAnsi="Arial Narrow" w:cs="仿宋_GB2312"/>
          <w:sz w:val="24"/>
        </w:rPr>
      </w:pPr>
    </w:p>
    <w:p w:rsidR="008358A8" w:rsidRDefault="008358A8" w:rsidP="00A33A61">
      <w:pPr>
        <w:spacing w:line="276" w:lineRule="auto"/>
        <w:rPr>
          <w:rFonts w:ascii="Arial Narrow" w:eastAsia="仿宋_GB2312" w:hAnsi="Arial Narrow" w:cs="仿宋_GB2312"/>
          <w:sz w:val="24"/>
        </w:rPr>
      </w:pPr>
    </w:p>
    <w:p w:rsidR="008358A8" w:rsidRDefault="008358A8" w:rsidP="00A33A61">
      <w:pPr>
        <w:spacing w:line="276" w:lineRule="auto"/>
        <w:rPr>
          <w:rFonts w:ascii="Arial Narrow" w:eastAsia="仿宋_GB2312" w:hAnsi="Arial Narrow" w:cs="仿宋_GB2312"/>
          <w:sz w:val="24"/>
        </w:rPr>
      </w:pPr>
    </w:p>
    <w:tbl>
      <w:tblPr>
        <w:tblStyle w:val="a7"/>
        <w:tblW w:w="9498" w:type="dxa"/>
        <w:tblInd w:w="-459" w:type="dxa"/>
        <w:tblLook w:val="04A0"/>
      </w:tblPr>
      <w:tblGrid>
        <w:gridCol w:w="1276"/>
        <w:gridCol w:w="1843"/>
        <w:gridCol w:w="1559"/>
        <w:gridCol w:w="1276"/>
        <w:gridCol w:w="1276"/>
        <w:gridCol w:w="981"/>
        <w:gridCol w:w="1287"/>
      </w:tblGrid>
      <w:tr w:rsidR="00391282" w:rsidRPr="009066D1" w:rsidTr="00C1709E">
        <w:tc>
          <w:tcPr>
            <w:tcW w:w="1276"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方案编号</w:t>
            </w:r>
          </w:p>
        </w:tc>
        <w:tc>
          <w:tcPr>
            <w:tcW w:w="1843"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数据库名称</w:t>
            </w:r>
          </w:p>
        </w:tc>
        <w:tc>
          <w:tcPr>
            <w:tcW w:w="1559"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专辑</w:t>
            </w:r>
          </w:p>
        </w:tc>
        <w:tc>
          <w:tcPr>
            <w:tcW w:w="1276"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使用方式</w:t>
            </w:r>
          </w:p>
        </w:tc>
        <w:tc>
          <w:tcPr>
            <w:tcW w:w="1276"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服务期限</w:t>
            </w:r>
          </w:p>
        </w:tc>
        <w:tc>
          <w:tcPr>
            <w:tcW w:w="981"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并发</w:t>
            </w:r>
            <w:r w:rsidR="0068220F" w:rsidRPr="009066D1">
              <w:rPr>
                <w:rFonts w:ascii="Arial Narrow" w:eastAsia="仿宋_GB2312" w:hAnsi="Arial Narrow" w:hint="eastAsia"/>
                <w:color w:val="FF0000"/>
                <w:sz w:val="24"/>
              </w:rPr>
              <w:t>数</w:t>
            </w:r>
          </w:p>
        </w:tc>
        <w:tc>
          <w:tcPr>
            <w:tcW w:w="1287"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价格（元）</w:t>
            </w:r>
          </w:p>
        </w:tc>
      </w:tr>
      <w:tr w:rsidR="00391282" w:rsidRPr="009066D1" w:rsidTr="00C1709E">
        <w:tc>
          <w:tcPr>
            <w:tcW w:w="1276"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color w:val="FF0000"/>
                <w:sz w:val="24"/>
              </w:rPr>
              <w:t>1</w:t>
            </w:r>
          </w:p>
        </w:tc>
        <w:tc>
          <w:tcPr>
            <w:tcW w:w="1843"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中国学术期刊</w:t>
            </w:r>
          </w:p>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（网络版）</w:t>
            </w:r>
          </w:p>
        </w:tc>
        <w:tc>
          <w:tcPr>
            <w:tcW w:w="1559" w:type="dxa"/>
            <w:vAlign w:val="center"/>
          </w:tcPr>
          <w:p w:rsidR="008358A8" w:rsidRPr="009066D1" w:rsidRDefault="008358A8" w:rsidP="008358A8">
            <w:pPr>
              <w:spacing w:line="276" w:lineRule="auto"/>
              <w:jc w:val="center"/>
              <w:rPr>
                <w:rFonts w:ascii="Arial Narrow" w:eastAsia="仿宋_GB2312" w:hAnsi="Arial Narrow" w:cs="仿宋_GB2312"/>
                <w:color w:val="FF0000"/>
                <w:sz w:val="24"/>
              </w:rPr>
            </w:pPr>
            <w:r w:rsidRPr="009066D1">
              <w:rPr>
                <w:rFonts w:ascii="Arial Narrow" w:eastAsia="仿宋_GB2312" w:hAnsi="Arial Narrow" w:cs="仿宋_GB2312" w:hint="eastAsia"/>
                <w:color w:val="FF0000"/>
                <w:sz w:val="24"/>
              </w:rPr>
              <w:t>A</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B</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C</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F</w:t>
            </w:r>
          </w:p>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cs="仿宋_GB2312" w:hint="eastAsia"/>
                <w:color w:val="FF0000"/>
                <w:sz w:val="24"/>
              </w:rPr>
              <w:t>G</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H</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I</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J</w:t>
            </w:r>
          </w:p>
        </w:tc>
        <w:tc>
          <w:tcPr>
            <w:tcW w:w="1276"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云租用</w:t>
            </w:r>
          </w:p>
        </w:tc>
        <w:tc>
          <w:tcPr>
            <w:tcW w:w="1276"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一年</w:t>
            </w:r>
          </w:p>
        </w:tc>
        <w:tc>
          <w:tcPr>
            <w:tcW w:w="981" w:type="dxa"/>
            <w:vAlign w:val="center"/>
          </w:tcPr>
          <w:p w:rsidR="008358A8" w:rsidRPr="009066D1" w:rsidRDefault="008358A8" w:rsidP="008358A8">
            <w:pPr>
              <w:spacing w:line="276" w:lineRule="auto"/>
              <w:jc w:val="center"/>
              <w:rPr>
                <w:rFonts w:ascii="Arial Narrow" w:eastAsia="仿宋_GB2312" w:hAnsi="Arial Narrow"/>
                <w:color w:val="FF0000"/>
                <w:sz w:val="24"/>
              </w:rPr>
            </w:pPr>
            <w:r w:rsidRPr="009066D1">
              <w:rPr>
                <w:rFonts w:ascii="Arial Narrow" w:eastAsia="仿宋_GB2312" w:hAnsi="Arial Narrow"/>
                <w:color w:val="FF0000"/>
                <w:sz w:val="24"/>
              </w:rPr>
              <w:t>50</w:t>
            </w:r>
          </w:p>
        </w:tc>
        <w:tc>
          <w:tcPr>
            <w:tcW w:w="1287" w:type="dxa"/>
            <w:vAlign w:val="center"/>
          </w:tcPr>
          <w:p w:rsidR="008358A8" w:rsidRPr="009066D1" w:rsidRDefault="008358A8" w:rsidP="006523BB">
            <w:pPr>
              <w:spacing w:line="276" w:lineRule="auto"/>
              <w:jc w:val="center"/>
              <w:rPr>
                <w:rFonts w:ascii="Arial Narrow" w:eastAsia="仿宋_GB2312" w:hAnsi="Arial Narrow"/>
                <w:color w:val="FF0000"/>
                <w:sz w:val="24"/>
              </w:rPr>
            </w:pPr>
            <w:r w:rsidRPr="009066D1">
              <w:rPr>
                <w:rFonts w:ascii="Arial Narrow" w:eastAsia="仿宋_GB2312" w:hAnsi="Arial Narrow"/>
                <w:color w:val="FF0000"/>
                <w:sz w:val="24"/>
              </w:rPr>
              <w:t>9</w:t>
            </w:r>
            <w:r w:rsidR="00B21019" w:rsidRPr="009066D1">
              <w:rPr>
                <w:rFonts w:ascii="Arial Narrow" w:eastAsia="仿宋_GB2312" w:hAnsi="Arial Narrow"/>
                <w:color w:val="FF0000"/>
                <w:sz w:val="24"/>
              </w:rPr>
              <w:t>1</w:t>
            </w:r>
            <w:r w:rsidRPr="009066D1">
              <w:rPr>
                <w:rFonts w:ascii="Arial Narrow" w:eastAsia="仿宋_GB2312" w:hAnsi="Arial Narrow"/>
                <w:color w:val="FF0000"/>
                <w:sz w:val="24"/>
              </w:rPr>
              <w:t>000</w:t>
            </w:r>
          </w:p>
        </w:tc>
      </w:tr>
      <w:tr w:rsidR="00391282" w:rsidRPr="009066D1" w:rsidTr="00C1709E">
        <w:tc>
          <w:tcPr>
            <w:tcW w:w="1276" w:type="dxa"/>
            <w:vAlign w:val="center"/>
          </w:tcPr>
          <w:p w:rsidR="00391282" w:rsidRPr="009066D1" w:rsidRDefault="00391282" w:rsidP="008358A8">
            <w:pPr>
              <w:spacing w:line="276" w:lineRule="auto"/>
              <w:jc w:val="center"/>
              <w:rPr>
                <w:rFonts w:ascii="Arial Narrow" w:eastAsia="仿宋_GB2312" w:hAnsi="Arial Narrow"/>
                <w:color w:val="FF0000"/>
                <w:sz w:val="24"/>
              </w:rPr>
            </w:pPr>
            <w:r w:rsidRPr="009066D1">
              <w:rPr>
                <w:rFonts w:ascii="Arial Narrow" w:eastAsia="仿宋_GB2312" w:hAnsi="Arial Narrow"/>
                <w:color w:val="FF0000"/>
                <w:sz w:val="24"/>
              </w:rPr>
              <w:t>2</w:t>
            </w:r>
          </w:p>
        </w:tc>
        <w:tc>
          <w:tcPr>
            <w:tcW w:w="1843" w:type="dxa"/>
            <w:vAlign w:val="center"/>
          </w:tcPr>
          <w:p w:rsidR="00391282" w:rsidRPr="009066D1" w:rsidRDefault="00391282" w:rsidP="009D415C">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中国学术期刊</w:t>
            </w:r>
          </w:p>
          <w:p w:rsidR="00391282" w:rsidRPr="009066D1" w:rsidRDefault="00391282" w:rsidP="009D415C">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（网络版）</w:t>
            </w:r>
          </w:p>
        </w:tc>
        <w:tc>
          <w:tcPr>
            <w:tcW w:w="1559" w:type="dxa"/>
            <w:vAlign w:val="center"/>
          </w:tcPr>
          <w:p w:rsidR="00391282" w:rsidRPr="009066D1" w:rsidRDefault="00391282" w:rsidP="009D415C">
            <w:pPr>
              <w:spacing w:line="276" w:lineRule="auto"/>
              <w:jc w:val="center"/>
              <w:rPr>
                <w:rFonts w:ascii="Arial Narrow" w:eastAsia="仿宋_GB2312" w:hAnsi="Arial Narrow" w:cs="仿宋_GB2312"/>
                <w:color w:val="FF0000"/>
                <w:sz w:val="24"/>
              </w:rPr>
            </w:pPr>
            <w:r w:rsidRPr="009066D1">
              <w:rPr>
                <w:rFonts w:ascii="Arial Narrow" w:eastAsia="仿宋_GB2312" w:hAnsi="Arial Narrow" w:cs="仿宋_GB2312" w:hint="eastAsia"/>
                <w:color w:val="FF0000"/>
                <w:sz w:val="24"/>
              </w:rPr>
              <w:t>A</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B</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C</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F</w:t>
            </w:r>
          </w:p>
          <w:p w:rsidR="00391282" w:rsidRPr="009066D1" w:rsidRDefault="00391282" w:rsidP="009D415C">
            <w:pPr>
              <w:spacing w:line="276" w:lineRule="auto"/>
              <w:jc w:val="center"/>
              <w:rPr>
                <w:rFonts w:ascii="Arial Narrow" w:eastAsia="仿宋_GB2312" w:hAnsi="Arial Narrow" w:cs="仿宋_GB2312"/>
                <w:color w:val="FF0000"/>
                <w:sz w:val="24"/>
              </w:rPr>
            </w:pPr>
            <w:r w:rsidRPr="009066D1">
              <w:rPr>
                <w:rFonts w:ascii="Arial Narrow" w:eastAsia="仿宋_GB2312" w:hAnsi="Arial Narrow" w:cs="仿宋_GB2312" w:hint="eastAsia"/>
                <w:color w:val="FF0000"/>
                <w:sz w:val="24"/>
              </w:rPr>
              <w:t>G</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H</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I</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J</w:t>
            </w:r>
          </w:p>
        </w:tc>
        <w:tc>
          <w:tcPr>
            <w:tcW w:w="1276" w:type="dxa"/>
            <w:vAlign w:val="center"/>
          </w:tcPr>
          <w:p w:rsidR="00391282" w:rsidRPr="009066D1" w:rsidRDefault="00391282"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云托管</w:t>
            </w:r>
          </w:p>
        </w:tc>
        <w:tc>
          <w:tcPr>
            <w:tcW w:w="1276" w:type="dxa"/>
            <w:vAlign w:val="center"/>
          </w:tcPr>
          <w:p w:rsidR="00391282" w:rsidRPr="009066D1" w:rsidRDefault="00391282" w:rsidP="009D415C">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一年</w:t>
            </w:r>
          </w:p>
        </w:tc>
        <w:tc>
          <w:tcPr>
            <w:tcW w:w="981" w:type="dxa"/>
            <w:vAlign w:val="center"/>
          </w:tcPr>
          <w:p w:rsidR="00391282" w:rsidRPr="009066D1" w:rsidRDefault="00391282" w:rsidP="009D415C">
            <w:pPr>
              <w:spacing w:line="276" w:lineRule="auto"/>
              <w:jc w:val="center"/>
              <w:rPr>
                <w:rFonts w:ascii="Arial Narrow" w:eastAsia="仿宋_GB2312" w:hAnsi="Arial Narrow"/>
                <w:color w:val="FF0000"/>
                <w:sz w:val="24"/>
              </w:rPr>
            </w:pPr>
            <w:r w:rsidRPr="009066D1">
              <w:rPr>
                <w:rFonts w:ascii="Arial Narrow" w:eastAsia="仿宋_GB2312" w:hAnsi="Arial Narrow"/>
                <w:color w:val="FF0000"/>
                <w:sz w:val="24"/>
              </w:rPr>
              <w:t>40</w:t>
            </w:r>
          </w:p>
        </w:tc>
        <w:tc>
          <w:tcPr>
            <w:tcW w:w="1287" w:type="dxa"/>
            <w:vAlign w:val="center"/>
          </w:tcPr>
          <w:p w:rsidR="00391282" w:rsidRPr="009066D1" w:rsidRDefault="00002FB4" w:rsidP="008358A8">
            <w:pPr>
              <w:spacing w:line="276" w:lineRule="auto"/>
              <w:jc w:val="center"/>
              <w:rPr>
                <w:rFonts w:ascii="Arial Narrow" w:eastAsia="仿宋_GB2312" w:hAnsi="Arial Narrow"/>
                <w:color w:val="FF0000"/>
                <w:sz w:val="24"/>
              </w:rPr>
            </w:pPr>
            <w:r w:rsidRPr="009066D1">
              <w:rPr>
                <w:rFonts w:ascii="Arial Narrow" w:eastAsia="仿宋_GB2312" w:hAnsi="Arial Narrow"/>
                <w:color w:val="FF0000"/>
                <w:sz w:val="24"/>
              </w:rPr>
              <w:t>9</w:t>
            </w:r>
            <w:r w:rsidR="0068220F" w:rsidRPr="009066D1">
              <w:rPr>
                <w:rFonts w:ascii="Arial Narrow" w:eastAsia="仿宋_GB2312" w:hAnsi="Arial Narrow"/>
                <w:color w:val="FF0000"/>
                <w:sz w:val="24"/>
              </w:rPr>
              <w:t>3500</w:t>
            </w:r>
          </w:p>
        </w:tc>
      </w:tr>
      <w:tr w:rsidR="00391282" w:rsidRPr="009066D1" w:rsidTr="00C1709E">
        <w:tc>
          <w:tcPr>
            <w:tcW w:w="1276" w:type="dxa"/>
            <w:vAlign w:val="center"/>
          </w:tcPr>
          <w:p w:rsidR="00391282" w:rsidRPr="009066D1" w:rsidRDefault="00391282" w:rsidP="008358A8">
            <w:pPr>
              <w:spacing w:line="276" w:lineRule="auto"/>
              <w:jc w:val="center"/>
              <w:rPr>
                <w:rFonts w:ascii="Arial Narrow" w:eastAsia="仿宋_GB2312" w:hAnsi="Arial Narrow"/>
                <w:color w:val="FF0000"/>
                <w:sz w:val="24"/>
              </w:rPr>
            </w:pPr>
            <w:r w:rsidRPr="009066D1">
              <w:rPr>
                <w:rFonts w:ascii="Arial Narrow" w:eastAsia="仿宋_GB2312" w:hAnsi="Arial Narrow"/>
                <w:color w:val="FF0000"/>
                <w:sz w:val="24"/>
              </w:rPr>
              <w:t>3</w:t>
            </w:r>
          </w:p>
        </w:tc>
        <w:tc>
          <w:tcPr>
            <w:tcW w:w="1843" w:type="dxa"/>
            <w:vAlign w:val="center"/>
          </w:tcPr>
          <w:p w:rsidR="00391282" w:rsidRPr="009066D1" w:rsidRDefault="00391282"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中国学术期刊</w:t>
            </w:r>
          </w:p>
          <w:p w:rsidR="00391282" w:rsidRPr="009066D1" w:rsidRDefault="00391282"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（网络版）</w:t>
            </w:r>
          </w:p>
        </w:tc>
        <w:tc>
          <w:tcPr>
            <w:tcW w:w="1559" w:type="dxa"/>
            <w:vAlign w:val="center"/>
          </w:tcPr>
          <w:p w:rsidR="00391282" w:rsidRPr="009066D1" w:rsidRDefault="00391282" w:rsidP="008358A8">
            <w:pPr>
              <w:spacing w:line="276" w:lineRule="auto"/>
              <w:jc w:val="center"/>
              <w:rPr>
                <w:rFonts w:ascii="Arial Narrow" w:eastAsia="仿宋_GB2312" w:hAnsi="Arial Narrow" w:cs="仿宋_GB2312"/>
                <w:color w:val="FF0000"/>
                <w:sz w:val="24"/>
              </w:rPr>
            </w:pPr>
            <w:r w:rsidRPr="009066D1">
              <w:rPr>
                <w:rFonts w:ascii="Arial Narrow" w:eastAsia="仿宋_GB2312" w:hAnsi="Arial Narrow" w:cs="仿宋_GB2312" w:hint="eastAsia"/>
                <w:color w:val="FF0000"/>
                <w:sz w:val="24"/>
              </w:rPr>
              <w:t>A</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B</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C</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F</w:t>
            </w:r>
          </w:p>
          <w:p w:rsidR="00391282" w:rsidRPr="009066D1" w:rsidRDefault="00391282" w:rsidP="008358A8">
            <w:pPr>
              <w:spacing w:line="276" w:lineRule="auto"/>
              <w:jc w:val="center"/>
              <w:rPr>
                <w:rFonts w:ascii="Arial Narrow" w:eastAsia="仿宋_GB2312" w:hAnsi="Arial Narrow" w:cs="仿宋_GB2312"/>
                <w:color w:val="FF0000"/>
                <w:sz w:val="24"/>
              </w:rPr>
            </w:pPr>
            <w:r w:rsidRPr="009066D1">
              <w:rPr>
                <w:rFonts w:ascii="Arial Narrow" w:eastAsia="仿宋_GB2312" w:hAnsi="Arial Narrow" w:cs="仿宋_GB2312" w:hint="eastAsia"/>
                <w:color w:val="FF0000"/>
                <w:sz w:val="24"/>
              </w:rPr>
              <w:t>G</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H</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I</w:t>
            </w:r>
            <w:r w:rsidRPr="009066D1">
              <w:rPr>
                <w:rFonts w:ascii="Arial Narrow" w:eastAsia="仿宋_GB2312" w:hAnsi="Arial Narrow" w:cs="仿宋_GB2312" w:hint="eastAsia"/>
                <w:color w:val="FF0000"/>
                <w:sz w:val="24"/>
              </w:rPr>
              <w:t>、</w:t>
            </w:r>
            <w:r w:rsidRPr="009066D1">
              <w:rPr>
                <w:rFonts w:ascii="Arial Narrow" w:eastAsia="仿宋_GB2312" w:hAnsi="Arial Narrow" w:cs="仿宋_GB2312" w:hint="eastAsia"/>
                <w:color w:val="FF0000"/>
                <w:sz w:val="24"/>
              </w:rPr>
              <w:t>J</w:t>
            </w:r>
          </w:p>
        </w:tc>
        <w:tc>
          <w:tcPr>
            <w:tcW w:w="1276" w:type="dxa"/>
            <w:vAlign w:val="center"/>
          </w:tcPr>
          <w:p w:rsidR="00391282" w:rsidRPr="009066D1" w:rsidRDefault="00391282"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机构馆</w:t>
            </w:r>
          </w:p>
          <w:p w:rsidR="00391282" w:rsidRPr="009066D1" w:rsidRDefault="00391282"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托管</w:t>
            </w:r>
          </w:p>
        </w:tc>
        <w:tc>
          <w:tcPr>
            <w:tcW w:w="1276" w:type="dxa"/>
            <w:vAlign w:val="center"/>
          </w:tcPr>
          <w:p w:rsidR="00391282" w:rsidRPr="009066D1" w:rsidRDefault="00391282" w:rsidP="008358A8">
            <w:pPr>
              <w:spacing w:line="276" w:lineRule="auto"/>
              <w:jc w:val="center"/>
              <w:rPr>
                <w:rFonts w:ascii="Arial Narrow" w:eastAsia="仿宋_GB2312" w:hAnsi="Arial Narrow"/>
                <w:color w:val="FF0000"/>
                <w:sz w:val="24"/>
              </w:rPr>
            </w:pPr>
            <w:r w:rsidRPr="009066D1">
              <w:rPr>
                <w:rFonts w:ascii="Arial Narrow" w:eastAsia="仿宋_GB2312" w:hAnsi="Arial Narrow" w:hint="eastAsia"/>
                <w:color w:val="FF0000"/>
                <w:sz w:val="24"/>
              </w:rPr>
              <w:t>一年</w:t>
            </w:r>
          </w:p>
        </w:tc>
        <w:tc>
          <w:tcPr>
            <w:tcW w:w="981" w:type="dxa"/>
            <w:vAlign w:val="center"/>
          </w:tcPr>
          <w:p w:rsidR="00391282" w:rsidRPr="009066D1" w:rsidRDefault="00391282" w:rsidP="008358A8">
            <w:pPr>
              <w:spacing w:line="276" w:lineRule="auto"/>
              <w:jc w:val="center"/>
              <w:rPr>
                <w:rFonts w:ascii="Arial Narrow" w:eastAsia="仿宋_GB2312" w:hAnsi="Arial Narrow"/>
                <w:color w:val="FF0000"/>
                <w:sz w:val="24"/>
              </w:rPr>
            </w:pPr>
            <w:r w:rsidRPr="009066D1">
              <w:rPr>
                <w:rFonts w:ascii="Arial Narrow" w:eastAsia="仿宋_GB2312" w:hAnsi="Arial Narrow"/>
                <w:color w:val="FF0000"/>
                <w:sz w:val="24"/>
              </w:rPr>
              <w:t>30</w:t>
            </w:r>
          </w:p>
        </w:tc>
        <w:tc>
          <w:tcPr>
            <w:tcW w:w="1287" w:type="dxa"/>
            <w:vAlign w:val="center"/>
          </w:tcPr>
          <w:p w:rsidR="00391282" w:rsidRPr="009066D1" w:rsidRDefault="00002FB4" w:rsidP="008358A8">
            <w:pPr>
              <w:spacing w:line="276" w:lineRule="auto"/>
              <w:jc w:val="center"/>
              <w:rPr>
                <w:rFonts w:ascii="Arial Narrow" w:eastAsia="仿宋_GB2312" w:hAnsi="Arial Narrow"/>
                <w:color w:val="FF0000"/>
                <w:sz w:val="24"/>
              </w:rPr>
            </w:pPr>
            <w:r w:rsidRPr="009066D1">
              <w:rPr>
                <w:rFonts w:ascii="Arial Narrow" w:eastAsia="仿宋_GB2312" w:hAnsi="Arial Narrow"/>
                <w:color w:val="FF0000"/>
                <w:sz w:val="24"/>
              </w:rPr>
              <w:t>95</w:t>
            </w:r>
            <w:r w:rsidR="00391282" w:rsidRPr="009066D1">
              <w:rPr>
                <w:rFonts w:ascii="Arial Narrow" w:eastAsia="仿宋_GB2312" w:hAnsi="Arial Narrow"/>
                <w:color w:val="FF0000"/>
                <w:sz w:val="24"/>
              </w:rPr>
              <w:t>500</w:t>
            </w:r>
          </w:p>
        </w:tc>
      </w:tr>
    </w:tbl>
    <w:p w:rsidR="008358A8" w:rsidRDefault="00B21019" w:rsidP="00A33A61">
      <w:pPr>
        <w:spacing w:line="276" w:lineRule="auto"/>
        <w:rPr>
          <w:rFonts w:ascii="Arial Narrow" w:eastAsia="仿宋_GB2312" w:hAnsi="Arial Narrow"/>
          <w:sz w:val="24"/>
        </w:rPr>
      </w:pPr>
      <w:r>
        <w:rPr>
          <w:rFonts w:ascii="Arial Narrow" w:eastAsia="仿宋_GB2312" w:hAnsi="Arial Narrow" w:hint="eastAsia"/>
          <w:sz w:val="24"/>
        </w:rPr>
        <w:t>术语解读：</w:t>
      </w:r>
    </w:p>
    <w:p w:rsidR="00391282" w:rsidRDefault="00391282" w:rsidP="00A33A61">
      <w:pPr>
        <w:spacing w:line="276" w:lineRule="auto"/>
        <w:rPr>
          <w:rFonts w:ascii="Arial Narrow" w:eastAsia="仿宋_GB2312" w:hAnsi="Arial Narrow"/>
          <w:sz w:val="24"/>
        </w:rPr>
      </w:pPr>
    </w:p>
    <w:p w:rsidR="00A140F5" w:rsidRPr="00A140F5" w:rsidRDefault="00B21019" w:rsidP="00A140F5">
      <w:pPr>
        <w:pStyle w:val="a3"/>
        <w:numPr>
          <w:ilvl w:val="0"/>
          <w:numId w:val="7"/>
        </w:numPr>
        <w:spacing w:line="276" w:lineRule="auto"/>
        <w:ind w:firstLineChars="0"/>
        <w:rPr>
          <w:rFonts w:ascii="Arial Narrow" w:eastAsia="仿宋_GB2312" w:hAnsi="Arial Narrow"/>
          <w:sz w:val="24"/>
        </w:rPr>
      </w:pPr>
      <w:r w:rsidRPr="00A140F5">
        <w:rPr>
          <w:rFonts w:ascii="Arial Narrow" w:eastAsia="仿宋_GB2312" w:hAnsi="Arial Narrow" w:hint="eastAsia"/>
          <w:sz w:val="24"/>
        </w:rPr>
        <w:t>云租用使用模式，即只能通过</w:t>
      </w:r>
      <w:hyperlink r:id="rId25" w:history="1">
        <w:r w:rsidRPr="00A140F5">
          <w:rPr>
            <w:rStyle w:val="a8"/>
            <w:rFonts w:ascii="Arial Narrow" w:eastAsia="仿宋_GB2312" w:hAnsi="Arial Narrow" w:hint="eastAsia"/>
            <w:sz w:val="24"/>
          </w:rPr>
          <w:t>www.cnki.net</w:t>
        </w:r>
      </w:hyperlink>
      <w:r w:rsidRPr="00A140F5">
        <w:rPr>
          <w:rFonts w:ascii="Arial Narrow" w:eastAsia="仿宋_GB2312" w:hAnsi="Arial Narrow" w:hint="eastAsia"/>
          <w:sz w:val="24"/>
        </w:rPr>
        <w:t>在线访问创刊自今所有期刊</w:t>
      </w:r>
      <w:r w:rsidRPr="00A140F5">
        <w:rPr>
          <w:rFonts w:ascii="Arial Narrow" w:eastAsia="仿宋_GB2312" w:hAnsi="Arial Narrow" w:hint="eastAsia"/>
          <w:sz w:val="24"/>
        </w:rPr>
        <w:lastRenderedPageBreak/>
        <w:t>文献资源，不安装本地镜像</w:t>
      </w:r>
      <w:r w:rsidR="00A140F5" w:rsidRPr="00A140F5">
        <w:rPr>
          <w:rFonts w:ascii="Arial Narrow" w:eastAsia="仿宋_GB2312" w:hAnsi="Arial Narrow" w:hint="eastAsia"/>
          <w:sz w:val="24"/>
        </w:rPr>
        <w:t>数据</w:t>
      </w:r>
    </w:p>
    <w:p w:rsidR="00B21019" w:rsidRDefault="00B21019" w:rsidP="00A140F5">
      <w:pPr>
        <w:pStyle w:val="a3"/>
        <w:numPr>
          <w:ilvl w:val="0"/>
          <w:numId w:val="7"/>
        </w:numPr>
        <w:spacing w:line="276" w:lineRule="auto"/>
        <w:ind w:firstLineChars="0"/>
        <w:rPr>
          <w:rFonts w:ascii="Arial Narrow" w:eastAsia="仿宋_GB2312" w:hAnsi="Arial Narrow"/>
          <w:sz w:val="24"/>
        </w:rPr>
      </w:pPr>
      <w:r w:rsidRPr="00A140F5">
        <w:rPr>
          <w:rFonts w:ascii="Arial Narrow" w:eastAsia="仿宋_GB2312" w:hAnsi="Arial Narrow" w:hint="eastAsia"/>
          <w:sz w:val="24"/>
        </w:rPr>
        <w:t>云托管使用模式，即当年镜像数据</w:t>
      </w:r>
      <w:r w:rsidRPr="00A140F5">
        <w:rPr>
          <w:rFonts w:ascii="Arial Narrow" w:eastAsia="仿宋_GB2312" w:hAnsi="Arial Narrow" w:hint="eastAsia"/>
          <w:sz w:val="24"/>
        </w:rPr>
        <w:t>+</w:t>
      </w:r>
      <w:r w:rsidRPr="00A140F5">
        <w:rPr>
          <w:rFonts w:ascii="Arial Narrow" w:eastAsia="仿宋_GB2312" w:hAnsi="Arial Narrow" w:hint="eastAsia"/>
          <w:sz w:val="24"/>
        </w:rPr>
        <w:t>在线访问权限，</w:t>
      </w:r>
      <w:r w:rsidR="00A140F5">
        <w:rPr>
          <w:rFonts w:ascii="Arial Narrow" w:eastAsia="仿宋_GB2312" w:hAnsi="Arial Narrow" w:hint="eastAsia"/>
          <w:sz w:val="24"/>
        </w:rPr>
        <w:t>镜像数据有光盘邮寄和工程师上门安装两种方式，可作为贵单位固定资产，也可填充本地数字资源硬盘量</w:t>
      </w:r>
      <w:r w:rsidR="006523BB">
        <w:rPr>
          <w:rFonts w:ascii="Arial Narrow" w:eastAsia="仿宋_GB2312" w:hAnsi="Arial Narrow" w:hint="eastAsia"/>
          <w:sz w:val="24"/>
        </w:rPr>
        <w:t>（</w:t>
      </w:r>
      <w:r w:rsidR="006523BB">
        <w:rPr>
          <w:rFonts w:ascii="Arial Narrow" w:eastAsia="仿宋_GB2312" w:hAnsi="Arial Narrow" w:hint="eastAsia"/>
          <w:sz w:val="24"/>
        </w:rPr>
        <w:t>GB</w:t>
      </w:r>
      <w:r w:rsidR="006523BB">
        <w:rPr>
          <w:rFonts w:ascii="Arial Narrow" w:eastAsia="仿宋_GB2312" w:hAnsi="Arial Narrow" w:hint="eastAsia"/>
          <w:sz w:val="24"/>
        </w:rPr>
        <w:t>）</w:t>
      </w:r>
      <w:r w:rsidR="00A140F5">
        <w:rPr>
          <w:rFonts w:ascii="Arial Narrow" w:eastAsia="仿宋_GB2312" w:hAnsi="Arial Narrow" w:hint="eastAsia"/>
          <w:sz w:val="24"/>
        </w:rPr>
        <w:t>；</w:t>
      </w:r>
    </w:p>
    <w:p w:rsidR="006523BB" w:rsidRDefault="006523BB" w:rsidP="00A140F5">
      <w:pPr>
        <w:pStyle w:val="a3"/>
        <w:numPr>
          <w:ilvl w:val="0"/>
          <w:numId w:val="7"/>
        </w:numPr>
        <w:spacing w:line="276" w:lineRule="auto"/>
        <w:ind w:firstLineChars="0"/>
        <w:rPr>
          <w:rFonts w:ascii="Arial Narrow" w:eastAsia="仿宋_GB2312" w:hAnsi="Arial Narrow"/>
          <w:sz w:val="24"/>
        </w:rPr>
      </w:pPr>
      <w:r>
        <w:rPr>
          <w:rFonts w:ascii="Arial Narrow" w:eastAsia="仿宋_GB2312" w:hAnsi="Arial Narrow" w:hint="eastAsia"/>
          <w:sz w:val="24"/>
        </w:rPr>
        <w:t>机构馆托管：</w:t>
      </w:r>
      <w:r w:rsidR="0068220F">
        <w:rPr>
          <w:rFonts w:ascii="Arial Narrow" w:eastAsia="仿宋_GB2312" w:hAnsi="Arial Narrow" w:hint="eastAsia"/>
          <w:sz w:val="24"/>
        </w:rPr>
        <w:t>除拥有云托管</w:t>
      </w:r>
      <w:r w:rsidR="0068220F" w:rsidRPr="00A140F5">
        <w:rPr>
          <w:rFonts w:ascii="Arial Narrow" w:eastAsia="仿宋_GB2312" w:hAnsi="Arial Narrow" w:hint="eastAsia"/>
          <w:sz w:val="24"/>
        </w:rPr>
        <w:t>当年镜像数据</w:t>
      </w:r>
      <w:r w:rsidR="0068220F" w:rsidRPr="00A140F5">
        <w:rPr>
          <w:rFonts w:ascii="Arial Narrow" w:eastAsia="仿宋_GB2312" w:hAnsi="Arial Narrow" w:hint="eastAsia"/>
          <w:sz w:val="24"/>
        </w:rPr>
        <w:t>+</w:t>
      </w:r>
      <w:r w:rsidR="0068220F" w:rsidRPr="00A140F5">
        <w:rPr>
          <w:rFonts w:ascii="Arial Narrow" w:eastAsia="仿宋_GB2312" w:hAnsi="Arial Narrow" w:hint="eastAsia"/>
          <w:sz w:val="24"/>
        </w:rPr>
        <w:t>在线访问权限</w:t>
      </w:r>
      <w:r w:rsidR="0068220F">
        <w:rPr>
          <w:rFonts w:ascii="Arial Narrow" w:eastAsia="仿宋_GB2312" w:hAnsi="Arial Narrow" w:hint="eastAsia"/>
          <w:sz w:val="24"/>
        </w:rPr>
        <w:t>外，可搭建一个</w:t>
      </w:r>
      <w:r w:rsidR="008A2029">
        <w:rPr>
          <w:rFonts w:ascii="Arial Narrow" w:eastAsia="仿宋_GB2312" w:hAnsi="Arial Narrow" w:hint="eastAsia"/>
          <w:sz w:val="24"/>
        </w:rPr>
        <w:t>如下图展示的</w:t>
      </w:r>
      <w:r w:rsidR="0068220F">
        <w:rPr>
          <w:rFonts w:ascii="Arial Narrow" w:eastAsia="仿宋_GB2312" w:hAnsi="Arial Narrow" w:hint="eastAsia"/>
          <w:sz w:val="24"/>
        </w:rPr>
        <w:t>数字图书馆平台，配置贵校专业相关期刊资源自动推送，同时拥有并发数</w:t>
      </w:r>
      <w:r w:rsidR="0068220F">
        <w:rPr>
          <w:rFonts w:ascii="Arial Narrow" w:eastAsia="仿宋_GB2312" w:hAnsi="Arial Narrow" w:hint="eastAsia"/>
          <w:sz w:val="24"/>
        </w:rPr>
        <w:t>*2</w:t>
      </w:r>
      <w:r w:rsidR="0068220F">
        <w:rPr>
          <w:rFonts w:ascii="Arial Narrow" w:eastAsia="仿宋_GB2312" w:hAnsi="Arial Narrow" w:hint="eastAsia"/>
          <w:sz w:val="24"/>
        </w:rPr>
        <w:t>数量的漫游账号，方</w:t>
      </w:r>
      <w:r w:rsidR="00250B6C">
        <w:rPr>
          <w:rFonts w:ascii="Arial Narrow" w:eastAsia="仿宋_GB2312" w:hAnsi="Arial Narrow" w:hint="eastAsia"/>
          <w:sz w:val="24"/>
        </w:rPr>
        <w:t>便</w:t>
      </w:r>
      <w:r w:rsidR="0068220F">
        <w:rPr>
          <w:rFonts w:ascii="Arial Narrow" w:eastAsia="仿宋_GB2312" w:hAnsi="Arial Narrow" w:hint="eastAsia"/>
          <w:sz w:val="24"/>
        </w:rPr>
        <w:t>贵校领导老师校园外访问订购资源；</w:t>
      </w:r>
    </w:p>
    <w:p w:rsidR="008A2029" w:rsidRDefault="008A2029" w:rsidP="008A2029">
      <w:pPr>
        <w:pStyle w:val="a3"/>
        <w:spacing w:line="276" w:lineRule="auto"/>
        <w:ind w:left="360" w:firstLineChars="0" w:firstLine="0"/>
        <w:rPr>
          <w:rFonts w:ascii="Arial Narrow" w:eastAsia="仿宋_GB2312" w:hAnsi="Arial Narrow"/>
          <w:sz w:val="24"/>
        </w:rPr>
      </w:pPr>
      <w:r>
        <w:rPr>
          <w:rFonts w:ascii="Arial Narrow" w:eastAsia="仿宋_GB2312" w:hAnsi="Arial Narrow"/>
          <w:noProof/>
          <w:sz w:val="24"/>
        </w:rPr>
        <w:drawing>
          <wp:inline distT="0" distB="0" distL="0" distR="0">
            <wp:extent cx="5274310" cy="3214993"/>
            <wp:effectExtent l="0" t="0" r="2540" b="5080"/>
            <wp:docPr id="7" name="图片 7" descr="C:\Users\ljw7870\Downloads\火狐截图_2017-10-12T14-21-05.791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jw7870\Downloads\火狐截图_2017-10-12T14-21-05.791Z.png"/>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74310" cy="3214993"/>
                    </a:xfrm>
                    <a:prstGeom prst="rect">
                      <a:avLst/>
                    </a:prstGeom>
                    <a:noFill/>
                    <a:ln>
                      <a:noFill/>
                    </a:ln>
                  </pic:spPr>
                </pic:pic>
              </a:graphicData>
            </a:graphic>
          </wp:inline>
        </w:drawing>
      </w:r>
    </w:p>
    <w:p w:rsidR="0068220F" w:rsidRPr="00A140F5" w:rsidRDefault="0068220F" w:rsidP="00A140F5">
      <w:pPr>
        <w:pStyle w:val="a3"/>
        <w:numPr>
          <w:ilvl w:val="0"/>
          <w:numId w:val="7"/>
        </w:numPr>
        <w:spacing w:line="276" w:lineRule="auto"/>
        <w:ind w:firstLineChars="0"/>
        <w:rPr>
          <w:rFonts w:ascii="Arial Narrow" w:eastAsia="仿宋_GB2312" w:hAnsi="Arial Narrow"/>
          <w:sz w:val="24"/>
        </w:rPr>
      </w:pPr>
      <w:r>
        <w:rPr>
          <w:rFonts w:ascii="Arial Narrow" w:eastAsia="仿宋_GB2312" w:hAnsi="Arial Narrow" w:hint="eastAsia"/>
          <w:sz w:val="24"/>
        </w:rPr>
        <w:t>并发数</w:t>
      </w:r>
      <w:r w:rsidR="008A2029">
        <w:rPr>
          <w:rFonts w:ascii="Arial Narrow" w:eastAsia="仿宋_GB2312" w:hAnsi="Arial Narrow" w:hint="eastAsia"/>
          <w:sz w:val="24"/>
        </w:rPr>
        <w:t>：即同时在线下载期刊资源的最大用户数，超出后网站会有“并发数已满，请稍后再试”的提示。</w:t>
      </w:r>
    </w:p>
    <w:p w:rsidR="00E421F9" w:rsidRDefault="00E421F9" w:rsidP="00A7419D">
      <w:pPr>
        <w:rPr>
          <w:rFonts w:ascii="Arial Narrow" w:eastAsia="仿宋_GB2312" w:hAnsi="Arial Narrow" w:cs="仿宋_GB2312"/>
          <w:sz w:val="24"/>
        </w:rPr>
      </w:pPr>
    </w:p>
    <w:p w:rsidR="008A2029" w:rsidRDefault="008A2029" w:rsidP="00A7419D">
      <w:pPr>
        <w:rPr>
          <w:rFonts w:ascii="Arial Narrow" w:eastAsia="仿宋_GB2312" w:hAnsi="Arial Narrow" w:cs="仿宋_GB2312"/>
          <w:sz w:val="24"/>
        </w:rPr>
      </w:pPr>
    </w:p>
    <w:p w:rsidR="008A2029" w:rsidRDefault="008A2029" w:rsidP="00A7419D">
      <w:pPr>
        <w:rPr>
          <w:rFonts w:ascii="Arial Narrow" w:eastAsia="仿宋_GB2312" w:hAnsi="Arial Narrow" w:cs="仿宋_GB2312"/>
          <w:sz w:val="24"/>
        </w:rPr>
      </w:pPr>
    </w:p>
    <w:p w:rsidR="008A2029" w:rsidRPr="001A7924" w:rsidRDefault="00104B0B" w:rsidP="001A7924">
      <w:pPr>
        <w:rPr>
          <w:rFonts w:ascii="宋体" w:hAnsi="宋体"/>
          <w:b/>
          <w:sz w:val="28"/>
          <w:szCs w:val="28"/>
        </w:rPr>
        <w:sectPr w:rsidR="008A2029" w:rsidRPr="001A7924" w:rsidSect="008A2029">
          <w:headerReference w:type="even" r:id="rId27"/>
          <w:headerReference w:type="default" r:id="rId28"/>
          <w:pgSz w:w="11906" w:h="16838"/>
          <w:pgMar w:top="1440" w:right="1800" w:bottom="1440" w:left="1800" w:header="851" w:footer="992" w:gutter="0"/>
          <w:cols w:space="720"/>
          <w:docGrid w:type="lines" w:linePitch="312"/>
        </w:sectPr>
      </w:pPr>
      <w:bookmarkStart w:id="24" w:name="_GoBack"/>
      <w:bookmarkEnd w:id="24"/>
      <w:r>
        <w:rPr>
          <w:rFonts w:ascii="宋体" w:hAnsi="宋体" w:hint="eastAsia"/>
          <w:b/>
          <w:sz w:val="28"/>
          <w:szCs w:val="28"/>
        </w:rPr>
        <w:t>附：学科分类表</w:t>
      </w:r>
    </w:p>
    <w:p w:rsidR="008A2029" w:rsidRDefault="008A2029" w:rsidP="008A2029">
      <w:pPr>
        <w:spacing w:line="200" w:lineRule="exact"/>
        <w:rPr>
          <w:rFonts w:eastAsia="黑体"/>
          <w:b/>
          <w:bCs/>
          <w:sz w:val="18"/>
          <w:szCs w:val="18"/>
        </w:rPr>
      </w:pPr>
      <w:r>
        <w:rPr>
          <w:rFonts w:eastAsia="黑体"/>
          <w:b/>
          <w:bCs/>
          <w:sz w:val="18"/>
        </w:rPr>
        <w:lastRenderedPageBreak/>
        <w:t>A</w:t>
      </w:r>
      <w:r>
        <w:rPr>
          <w:rFonts w:eastAsia="黑体" w:hint="eastAsia"/>
          <w:b/>
          <w:bCs/>
          <w:sz w:val="18"/>
        </w:rPr>
        <w:t xml:space="preserve"> </w:t>
      </w:r>
      <w:r>
        <w:rPr>
          <w:rFonts w:eastAsia="黑体" w:hint="eastAsia"/>
          <w:b/>
          <w:bCs/>
          <w:sz w:val="18"/>
        </w:rPr>
        <w:t>基础科学专辑</w:t>
      </w:r>
      <w:r>
        <w:rPr>
          <w:rFonts w:eastAsia="黑体" w:hint="eastAsia"/>
          <w:b/>
          <w:bCs/>
          <w:sz w:val="18"/>
          <w:szCs w:val="18"/>
        </w:rPr>
        <w:t>(13</w:t>
      </w:r>
      <w:r>
        <w:rPr>
          <w:rFonts w:eastAsia="黑体" w:hint="eastAsia"/>
          <w:b/>
          <w:bCs/>
          <w:sz w:val="18"/>
          <w:szCs w:val="18"/>
        </w:rPr>
        <w:t>个专题</w:t>
      </w:r>
      <w:r>
        <w:rPr>
          <w:rFonts w:eastAsia="黑体" w:hint="eastAsia"/>
          <w:b/>
          <w:bCs/>
          <w:sz w:val="18"/>
          <w:szCs w:val="18"/>
        </w:rPr>
        <w:t>)</w:t>
      </w:r>
    </w:p>
    <w:p w:rsidR="008A2029" w:rsidRDefault="008A2029" w:rsidP="008A2029">
      <w:pPr>
        <w:spacing w:line="200" w:lineRule="exact"/>
        <w:rPr>
          <w:rFonts w:eastAsia="黑体"/>
          <w:b/>
          <w:bCs/>
          <w:sz w:val="18"/>
        </w:rPr>
      </w:pPr>
    </w:p>
    <w:p w:rsidR="008A2029" w:rsidRDefault="008A2029" w:rsidP="008A2029">
      <w:pPr>
        <w:spacing w:line="200" w:lineRule="exact"/>
        <w:rPr>
          <w:sz w:val="18"/>
        </w:rPr>
      </w:pPr>
      <w:r>
        <w:rPr>
          <w:rFonts w:hint="eastAsia"/>
          <w:sz w:val="18"/>
        </w:rPr>
        <w:t xml:space="preserve">[A001] </w:t>
      </w:r>
      <w:r>
        <w:rPr>
          <w:rFonts w:hint="eastAsia"/>
          <w:sz w:val="18"/>
        </w:rPr>
        <w:t>自然科学理论与方法</w:t>
      </w:r>
    </w:p>
    <w:p w:rsidR="008A2029" w:rsidRDefault="008A2029" w:rsidP="008A2029">
      <w:pPr>
        <w:spacing w:line="200" w:lineRule="exact"/>
        <w:rPr>
          <w:sz w:val="18"/>
        </w:rPr>
      </w:pPr>
      <w:r>
        <w:rPr>
          <w:rFonts w:hint="eastAsia"/>
          <w:sz w:val="18"/>
        </w:rPr>
        <w:t xml:space="preserve">[A002] </w:t>
      </w:r>
      <w:r>
        <w:rPr>
          <w:rFonts w:hint="eastAsia"/>
          <w:sz w:val="18"/>
        </w:rPr>
        <w:t>数学</w:t>
      </w:r>
    </w:p>
    <w:p w:rsidR="008A2029" w:rsidRDefault="008A2029" w:rsidP="008A2029">
      <w:pPr>
        <w:spacing w:line="200" w:lineRule="exact"/>
        <w:rPr>
          <w:sz w:val="18"/>
        </w:rPr>
      </w:pPr>
      <w:r>
        <w:rPr>
          <w:rFonts w:hint="eastAsia"/>
          <w:sz w:val="18"/>
        </w:rPr>
        <w:t xml:space="preserve">[A003] </w:t>
      </w:r>
      <w:r>
        <w:rPr>
          <w:rFonts w:hint="eastAsia"/>
          <w:sz w:val="18"/>
        </w:rPr>
        <w:t>非线性科学与系统科学</w:t>
      </w:r>
    </w:p>
    <w:p w:rsidR="008A2029" w:rsidRDefault="008A2029" w:rsidP="008A2029">
      <w:pPr>
        <w:spacing w:line="200" w:lineRule="exact"/>
        <w:rPr>
          <w:sz w:val="18"/>
        </w:rPr>
      </w:pPr>
      <w:r>
        <w:rPr>
          <w:rFonts w:hint="eastAsia"/>
          <w:sz w:val="18"/>
        </w:rPr>
        <w:t xml:space="preserve">[A004] </w:t>
      </w:r>
      <w:r>
        <w:rPr>
          <w:rFonts w:hint="eastAsia"/>
          <w:sz w:val="18"/>
        </w:rPr>
        <w:t>力学</w:t>
      </w:r>
    </w:p>
    <w:p w:rsidR="008A2029" w:rsidRDefault="008A2029" w:rsidP="008A2029">
      <w:pPr>
        <w:spacing w:line="200" w:lineRule="exact"/>
        <w:rPr>
          <w:sz w:val="18"/>
        </w:rPr>
      </w:pPr>
      <w:r>
        <w:rPr>
          <w:rFonts w:hint="eastAsia"/>
          <w:sz w:val="18"/>
        </w:rPr>
        <w:t xml:space="preserve">[A005] </w:t>
      </w:r>
      <w:r>
        <w:rPr>
          <w:rFonts w:hint="eastAsia"/>
          <w:sz w:val="18"/>
        </w:rPr>
        <w:t>物理学</w:t>
      </w:r>
    </w:p>
    <w:p w:rsidR="008A2029" w:rsidRDefault="008A2029" w:rsidP="008A2029">
      <w:pPr>
        <w:spacing w:line="200" w:lineRule="exact"/>
        <w:rPr>
          <w:sz w:val="18"/>
        </w:rPr>
      </w:pPr>
      <w:r>
        <w:rPr>
          <w:rFonts w:hint="eastAsia"/>
          <w:sz w:val="18"/>
        </w:rPr>
        <w:t xml:space="preserve">[A006] </w:t>
      </w:r>
      <w:r>
        <w:rPr>
          <w:rFonts w:hint="eastAsia"/>
          <w:sz w:val="18"/>
        </w:rPr>
        <w:t>生物学</w:t>
      </w:r>
    </w:p>
    <w:p w:rsidR="008A2029" w:rsidRDefault="008A2029" w:rsidP="008A2029">
      <w:pPr>
        <w:spacing w:line="200" w:lineRule="exact"/>
        <w:rPr>
          <w:sz w:val="18"/>
        </w:rPr>
      </w:pPr>
      <w:r>
        <w:rPr>
          <w:rFonts w:hint="eastAsia"/>
          <w:sz w:val="18"/>
        </w:rPr>
        <w:t xml:space="preserve">[A007] </w:t>
      </w:r>
      <w:r>
        <w:rPr>
          <w:rFonts w:hint="eastAsia"/>
          <w:sz w:val="18"/>
        </w:rPr>
        <w:t>天文学</w:t>
      </w:r>
    </w:p>
    <w:p w:rsidR="008A2029" w:rsidRDefault="008A2029" w:rsidP="008A2029">
      <w:pPr>
        <w:spacing w:line="200" w:lineRule="exact"/>
        <w:rPr>
          <w:sz w:val="18"/>
        </w:rPr>
      </w:pPr>
      <w:r>
        <w:rPr>
          <w:rFonts w:hint="eastAsia"/>
          <w:sz w:val="18"/>
        </w:rPr>
        <w:t xml:space="preserve">[A008] </w:t>
      </w:r>
      <w:r>
        <w:rPr>
          <w:rFonts w:hint="eastAsia"/>
          <w:sz w:val="18"/>
        </w:rPr>
        <w:t>自然地理学和测绘学</w:t>
      </w:r>
    </w:p>
    <w:p w:rsidR="008A2029" w:rsidRDefault="008A2029" w:rsidP="008A2029">
      <w:pPr>
        <w:spacing w:line="200" w:lineRule="exact"/>
        <w:rPr>
          <w:sz w:val="18"/>
        </w:rPr>
      </w:pPr>
      <w:r>
        <w:rPr>
          <w:rFonts w:hint="eastAsia"/>
          <w:sz w:val="18"/>
        </w:rPr>
        <w:t xml:space="preserve">[A009] </w:t>
      </w:r>
      <w:r>
        <w:rPr>
          <w:rFonts w:hint="eastAsia"/>
          <w:sz w:val="18"/>
        </w:rPr>
        <w:t>气象学</w:t>
      </w:r>
    </w:p>
    <w:p w:rsidR="008A2029" w:rsidRDefault="008A2029" w:rsidP="008A2029">
      <w:pPr>
        <w:spacing w:line="200" w:lineRule="exact"/>
        <w:rPr>
          <w:sz w:val="18"/>
        </w:rPr>
      </w:pPr>
      <w:r>
        <w:rPr>
          <w:rFonts w:hint="eastAsia"/>
          <w:sz w:val="18"/>
        </w:rPr>
        <w:t xml:space="preserve">[A010] </w:t>
      </w:r>
      <w:r>
        <w:rPr>
          <w:rFonts w:hint="eastAsia"/>
          <w:sz w:val="18"/>
        </w:rPr>
        <w:t>海洋学</w:t>
      </w:r>
    </w:p>
    <w:p w:rsidR="008A2029" w:rsidRDefault="008A2029" w:rsidP="008A2029">
      <w:pPr>
        <w:spacing w:line="200" w:lineRule="exact"/>
        <w:rPr>
          <w:sz w:val="18"/>
        </w:rPr>
      </w:pPr>
      <w:r>
        <w:rPr>
          <w:rFonts w:hint="eastAsia"/>
          <w:sz w:val="18"/>
        </w:rPr>
        <w:t xml:space="preserve">[A011] </w:t>
      </w:r>
      <w:r>
        <w:rPr>
          <w:rFonts w:hint="eastAsia"/>
          <w:sz w:val="18"/>
        </w:rPr>
        <w:t>地质学</w:t>
      </w:r>
    </w:p>
    <w:p w:rsidR="008A2029" w:rsidRDefault="008A2029" w:rsidP="008A2029">
      <w:pPr>
        <w:spacing w:line="200" w:lineRule="exact"/>
        <w:rPr>
          <w:sz w:val="18"/>
        </w:rPr>
      </w:pPr>
      <w:r>
        <w:rPr>
          <w:rFonts w:hint="eastAsia"/>
          <w:sz w:val="18"/>
        </w:rPr>
        <w:t xml:space="preserve">[A012] </w:t>
      </w:r>
      <w:r>
        <w:rPr>
          <w:rFonts w:hint="eastAsia"/>
          <w:sz w:val="18"/>
        </w:rPr>
        <w:t>地球物理学</w:t>
      </w:r>
    </w:p>
    <w:p w:rsidR="008A2029" w:rsidRDefault="008A2029" w:rsidP="008A2029">
      <w:pPr>
        <w:spacing w:line="200" w:lineRule="exact"/>
        <w:rPr>
          <w:sz w:val="18"/>
        </w:rPr>
      </w:pPr>
      <w:r>
        <w:rPr>
          <w:rFonts w:hint="eastAsia"/>
          <w:sz w:val="18"/>
        </w:rPr>
        <w:t xml:space="preserve">[A013] </w:t>
      </w:r>
      <w:r>
        <w:rPr>
          <w:rFonts w:hint="eastAsia"/>
          <w:sz w:val="18"/>
        </w:rPr>
        <w:t>资源科学</w:t>
      </w:r>
    </w:p>
    <w:p w:rsidR="008A2029" w:rsidRDefault="008A2029" w:rsidP="008A2029">
      <w:pPr>
        <w:spacing w:line="200" w:lineRule="exact"/>
        <w:rPr>
          <w:sz w:val="18"/>
        </w:rPr>
      </w:pPr>
    </w:p>
    <w:p w:rsidR="008A2029" w:rsidRDefault="008A2029" w:rsidP="008A2029">
      <w:pPr>
        <w:spacing w:line="200" w:lineRule="exact"/>
        <w:rPr>
          <w:rFonts w:eastAsia="黑体"/>
          <w:b/>
          <w:bCs/>
          <w:sz w:val="18"/>
        </w:rPr>
      </w:pPr>
      <w:r>
        <w:rPr>
          <w:rFonts w:eastAsia="黑体"/>
          <w:b/>
          <w:bCs/>
          <w:sz w:val="18"/>
        </w:rPr>
        <w:t>B</w:t>
      </w:r>
      <w:r>
        <w:rPr>
          <w:rFonts w:eastAsia="黑体" w:hint="eastAsia"/>
          <w:b/>
          <w:bCs/>
          <w:sz w:val="18"/>
        </w:rPr>
        <w:t xml:space="preserve"> </w:t>
      </w:r>
      <w:r>
        <w:rPr>
          <w:rFonts w:eastAsia="黑体" w:hint="eastAsia"/>
          <w:b/>
          <w:bCs/>
          <w:sz w:val="18"/>
        </w:rPr>
        <w:t>工程科技Ⅰ辑</w:t>
      </w:r>
      <w:r>
        <w:rPr>
          <w:rFonts w:eastAsia="黑体" w:hint="eastAsia"/>
          <w:b/>
          <w:bCs/>
          <w:sz w:val="18"/>
          <w:szCs w:val="18"/>
        </w:rPr>
        <w:t>(14</w:t>
      </w:r>
      <w:r>
        <w:rPr>
          <w:rFonts w:eastAsia="黑体" w:hint="eastAsia"/>
          <w:b/>
          <w:bCs/>
          <w:sz w:val="18"/>
          <w:szCs w:val="18"/>
        </w:rPr>
        <w:t>个专题</w:t>
      </w:r>
      <w:r>
        <w:rPr>
          <w:rFonts w:eastAsia="黑体" w:hint="eastAsia"/>
          <w:b/>
          <w:bCs/>
          <w:sz w:val="18"/>
          <w:szCs w:val="18"/>
        </w:rPr>
        <w:t>)</w:t>
      </w:r>
    </w:p>
    <w:p w:rsidR="008A2029" w:rsidRDefault="008A2029" w:rsidP="008A2029">
      <w:pPr>
        <w:spacing w:line="200" w:lineRule="exact"/>
        <w:rPr>
          <w:sz w:val="18"/>
        </w:rPr>
      </w:pPr>
    </w:p>
    <w:p w:rsidR="008A2029" w:rsidRDefault="008A2029" w:rsidP="008A2029">
      <w:pPr>
        <w:spacing w:line="200" w:lineRule="exact"/>
        <w:rPr>
          <w:sz w:val="18"/>
        </w:rPr>
      </w:pPr>
      <w:r>
        <w:rPr>
          <w:rFonts w:hint="eastAsia"/>
          <w:sz w:val="18"/>
        </w:rPr>
        <w:t xml:space="preserve">[B014] </w:t>
      </w:r>
      <w:r>
        <w:rPr>
          <w:rFonts w:hint="eastAsia"/>
          <w:sz w:val="18"/>
        </w:rPr>
        <w:t>化学</w:t>
      </w:r>
    </w:p>
    <w:p w:rsidR="008A2029" w:rsidRDefault="008A2029" w:rsidP="008A2029">
      <w:pPr>
        <w:spacing w:line="200" w:lineRule="exact"/>
        <w:rPr>
          <w:sz w:val="18"/>
        </w:rPr>
      </w:pPr>
      <w:r>
        <w:rPr>
          <w:rFonts w:hint="eastAsia"/>
          <w:sz w:val="18"/>
        </w:rPr>
        <w:t xml:space="preserve">[B015] </w:t>
      </w:r>
      <w:r>
        <w:rPr>
          <w:rFonts w:hint="eastAsia"/>
          <w:sz w:val="18"/>
        </w:rPr>
        <w:t>无机化工</w:t>
      </w:r>
    </w:p>
    <w:p w:rsidR="008A2029" w:rsidRDefault="008A2029" w:rsidP="008A2029">
      <w:pPr>
        <w:spacing w:line="200" w:lineRule="exact"/>
        <w:rPr>
          <w:sz w:val="18"/>
        </w:rPr>
      </w:pPr>
      <w:r>
        <w:rPr>
          <w:rFonts w:hint="eastAsia"/>
          <w:sz w:val="18"/>
        </w:rPr>
        <w:t xml:space="preserve">[B016] </w:t>
      </w:r>
      <w:r>
        <w:rPr>
          <w:rFonts w:hint="eastAsia"/>
          <w:sz w:val="18"/>
        </w:rPr>
        <w:t>有机化工</w:t>
      </w:r>
    </w:p>
    <w:p w:rsidR="008A2029" w:rsidRDefault="008A2029" w:rsidP="008A2029">
      <w:pPr>
        <w:spacing w:line="200" w:lineRule="exact"/>
        <w:rPr>
          <w:sz w:val="18"/>
        </w:rPr>
      </w:pPr>
      <w:r>
        <w:rPr>
          <w:rFonts w:hint="eastAsia"/>
          <w:sz w:val="18"/>
        </w:rPr>
        <w:t xml:space="preserve">[B017] </w:t>
      </w:r>
      <w:r>
        <w:rPr>
          <w:rFonts w:hint="eastAsia"/>
          <w:sz w:val="18"/>
        </w:rPr>
        <w:t>燃料化工</w:t>
      </w:r>
    </w:p>
    <w:p w:rsidR="008A2029" w:rsidRDefault="008A2029" w:rsidP="008A2029">
      <w:pPr>
        <w:spacing w:line="200" w:lineRule="exact"/>
        <w:rPr>
          <w:sz w:val="18"/>
        </w:rPr>
      </w:pPr>
      <w:r>
        <w:rPr>
          <w:rFonts w:hint="eastAsia"/>
          <w:sz w:val="18"/>
        </w:rPr>
        <w:t xml:space="preserve">[B018] </w:t>
      </w:r>
      <w:r>
        <w:rPr>
          <w:rFonts w:hint="eastAsia"/>
          <w:sz w:val="18"/>
        </w:rPr>
        <w:t>一般化学工业</w:t>
      </w:r>
    </w:p>
    <w:p w:rsidR="008A2029" w:rsidRDefault="008A2029" w:rsidP="008A2029">
      <w:pPr>
        <w:spacing w:line="200" w:lineRule="exact"/>
        <w:rPr>
          <w:sz w:val="18"/>
        </w:rPr>
      </w:pPr>
      <w:r>
        <w:rPr>
          <w:rFonts w:hint="eastAsia"/>
          <w:sz w:val="18"/>
        </w:rPr>
        <w:t xml:space="preserve">[B019] </w:t>
      </w:r>
      <w:r>
        <w:rPr>
          <w:rFonts w:hint="eastAsia"/>
          <w:sz w:val="18"/>
        </w:rPr>
        <w:t>石油天然气工业</w:t>
      </w:r>
    </w:p>
    <w:p w:rsidR="008A2029" w:rsidRDefault="008A2029" w:rsidP="008A2029">
      <w:pPr>
        <w:spacing w:line="200" w:lineRule="exact"/>
        <w:rPr>
          <w:sz w:val="18"/>
        </w:rPr>
      </w:pPr>
      <w:r>
        <w:rPr>
          <w:rFonts w:hint="eastAsia"/>
          <w:sz w:val="18"/>
        </w:rPr>
        <w:t xml:space="preserve">[B020] </w:t>
      </w:r>
      <w:r>
        <w:rPr>
          <w:rFonts w:hint="eastAsia"/>
          <w:sz w:val="18"/>
        </w:rPr>
        <w:t>材料科学</w:t>
      </w:r>
    </w:p>
    <w:p w:rsidR="008A2029" w:rsidRDefault="008A2029" w:rsidP="008A2029">
      <w:pPr>
        <w:spacing w:line="200" w:lineRule="exact"/>
        <w:rPr>
          <w:sz w:val="18"/>
        </w:rPr>
      </w:pPr>
      <w:r>
        <w:rPr>
          <w:rFonts w:hint="eastAsia"/>
          <w:sz w:val="18"/>
        </w:rPr>
        <w:t xml:space="preserve">[B021] </w:t>
      </w:r>
      <w:r>
        <w:rPr>
          <w:rFonts w:hint="eastAsia"/>
          <w:sz w:val="18"/>
        </w:rPr>
        <w:t>矿业工程</w:t>
      </w:r>
    </w:p>
    <w:p w:rsidR="008A2029" w:rsidRDefault="008A2029" w:rsidP="008A2029">
      <w:pPr>
        <w:spacing w:line="200" w:lineRule="exact"/>
        <w:rPr>
          <w:sz w:val="18"/>
        </w:rPr>
      </w:pPr>
      <w:r>
        <w:rPr>
          <w:rFonts w:hint="eastAsia"/>
          <w:sz w:val="18"/>
        </w:rPr>
        <w:t xml:space="preserve">[B022] </w:t>
      </w:r>
      <w:r>
        <w:rPr>
          <w:rFonts w:hint="eastAsia"/>
          <w:sz w:val="18"/>
        </w:rPr>
        <w:t>金属学及金属工艺</w:t>
      </w:r>
    </w:p>
    <w:p w:rsidR="008A2029" w:rsidRDefault="008A2029" w:rsidP="008A2029">
      <w:pPr>
        <w:spacing w:line="200" w:lineRule="exact"/>
        <w:rPr>
          <w:sz w:val="18"/>
        </w:rPr>
      </w:pPr>
      <w:r>
        <w:rPr>
          <w:rFonts w:hint="eastAsia"/>
          <w:sz w:val="18"/>
        </w:rPr>
        <w:t xml:space="preserve">[B023] </w:t>
      </w:r>
      <w:r>
        <w:rPr>
          <w:rFonts w:hint="eastAsia"/>
          <w:sz w:val="18"/>
        </w:rPr>
        <w:t>冶金工业</w:t>
      </w:r>
    </w:p>
    <w:p w:rsidR="008A2029" w:rsidRDefault="008A2029" w:rsidP="008A2029">
      <w:pPr>
        <w:spacing w:line="200" w:lineRule="exact"/>
        <w:rPr>
          <w:sz w:val="18"/>
        </w:rPr>
      </w:pPr>
      <w:r>
        <w:rPr>
          <w:rFonts w:hint="eastAsia"/>
          <w:sz w:val="18"/>
        </w:rPr>
        <w:t xml:space="preserve">[B024] </w:t>
      </w:r>
      <w:r>
        <w:rPr>
          <w:rFonts w:hint="eastAsia"/>
          <w:sz w:val="18"/>
        </w:rPr>
        <w:t>轻工业手工业</w:t>
      </w:r>
    </w:p>
    <w:p w:rsidR="008A2029" w:rsidRDefault="008A2029" w:rsidP="008A2029">
      <w:pPr>
        <w:spacing w:line="200" w:lineRule="exact"/>
        <w:rPr>
          <w:sz w:val="18"/>
        </w:rPr>
      </w:pPr>
      <w:r>
        <w:rPr>
          <w:rFonts w:hint="eastAsia"/>
          <w:sz w:val="18"/>
        </w:rPr>
        <w:t xml:space="preserve">[B025] </w:t>
      </w:r>
      <w:r>
        <w:rPr>
          <w:rFonts w:hint="eastAsia"/>
          <w:sz w:val="18"/>
        </w:rPr>
        <w:t>一般服务业</w:t>
      </w:r>
    </w:p>
    <w:p w:rsidR="008A2029" w:rsidRDefault="008A2029" w:rsidP="008A2029">
      <w:pPr>
        <w:spacing w:line="200" w:lineRule="exact"/>
        <w:rPr>
          <w:sz w:val="18"/>
        </w:rPr>
      </w:pPr>
      <w:r>
        <w:rPr>
          <w:rFonts w:hint="eastAsia"/>
          <w:sz w:val="18"/>
        </w:rPr>
        <w:t xml:space="preserve">[B026] </w:t>
      </w:r>
      <w:r>
        <w:rPr>
          <w:rFonts w:hint="eastAsia"/>
          <w:sz w:val="18"/>
        </w:rPr>
        <w:t>安全科学与灾害防治</w:t>
      </w:r>
    </w:p>
    <w:p w:rsidR="008A2029" w:rsidRDefault="008A2029" w:rsidP="008A2029">
      <w:pPr>
        <w:spacing w:line="200" w:lineRule="exact"/>
        <w:rPr>
          <w:sz w:val="18"/>
        </w:rPr>
      </w:pPr>
      <w:r>
        <w:rPr>
          <w:rFonts w:hint="eastAsia"/>
          <w:sz w:val="18"/>
        </w:rPr>
        <w:t xml:space="preserve">[B027] </w:t>
      </w:r>
      <w:r>
        <w:rPr>
          <w:rFonts w:hint="eastAsia"/>
          <w:sz w:val="18"/>
        </w:rPr>
        <w:t>环境科学与资源利用</w:t>
      </w:r>
    </w:p>
    <w:p w:rsidR="008A2029" w:rsidRDefault="008A2029" w:rsidP="008A2029">
      <w:pPr>
        <w:spacing w:line="200" w:lineRule="exact"/>
        <w:rPr>
          <w:sz w:val="18"/>
        </w:rPr>
      </w:pPr>
    </w:p>
    <w:p w:rsidR="008A2029" w:rsidRDefault="008A2029" w:rsidP="008A2029">
      <w:pPr>
        <w:spacing w:line="200" w:lineRule="exact"/>
        <w:rPr>
          <w:rFonts w:eastAsia="黑体"/>
          <w:b/>
          <w:bCs/>
          <w:sz w:val="18"/>
        </w:rPr>
      </w:pPr>
      <w:r>
        <w:rPr>
          <w:rFonts w:eastAsia="黑体" w:hint="eastAsia"/>
          <w:b/>
          <w:bCs/>
          <w:sz w:val="18"/>
        </w:rPr>
        <w:t xml:space="preserve">C </w:t>
      </w:r>
      <w:r>
        <w:rPr>
          <w:rFonts w:eastAsia="黑体" w:hint="eastAsia"/>
          <w:b/>
          <w:bCs/>
          <w:sz w:val="18"/>
        </w:rPr>
        <w:t>工程科技Ⅱ辑</w:t>
      </w:r>
      <w:r>
        <w:rPr>
          <w:rFonts w:eastAsia="黑体" w:hint="eastAsia"/>
          <w:b/>
          <w:bCs/>
          <w:sz w:val="18"/>
          <w:szCs w:val="18"/>
        </w:rPr>
        <w:t>(15</w:t>
      </w:r>
      <w:r>
        <w:rPr>
          <w:rFonts w:eastAsia="黑体" w:hint="eastAsia"/>
          <w:b/>
          <w:bCs/>
          <w:sz w:val="18"/>
          <w:szCs w:val="18"/>
        </w:rPr>
        <w:t>个专题</w:t>
      </w:r>
      <w:r>
        <w:rPr>
          <w:rFonts w:eastAsia="黑体" w:hint="eastAsia"/>
          <w:b/>
          <w:bCs/>
          <w:sz w:val="18"/>
          <w:szCs w:val="18"/>
        </w:rPr>
        <w:t>)</w:t>
      </w:r>
    </w:p>
    <w:p w:rsidR="008A2029" w:rsidRDefault="008A2029" w:rsidP="008A2029">
      <w:pPr>
        <w:spacing w:line="200" w:lineRule="exact"/>
        <w:rPr>
          <w:sz w:val="18"/>
        </w:rPr>
      </w:pPr>
    </w:p>
    <w:p w:rsidR="008A2029" w:rsidRDefault="008A2029" w:rsidP="008A2029">
      <w:pPr>
        <w:spacing w:line="200" w:lineRule="exact"/>
        <w:rPr>
          <w:sz w:val="18"/>
        </w:rPr>
      </w:pPr>
      <w:r>
        <w:rPr>
          <w:rFonts w:hint="eastAsia"/>
          <w:sz w:val="18"/>
        </w:rPr>
        <w:t xml:space="preserve">[C028] </w:t>
      </w:r>
      <w:r>
        <w:rPr>
          <w:rFonts w:hint="eastAsia"/>
          <w:sz w:val="18"/>
        </w:rPr>
        <w:t>工业通用技术及设备</w:t>
      </w:r>
    </w:p>
    <w:p w:rsidR="008A2029" w:rsidRDefault="008A2029" w:rsidP="008A2029">
      <w:pPr>
        <w:spacing w:line="200" w:lineRule="exact"/>
        <w:rPr>
          <w:sz w:val="18"/>
        </w:rPr>
      </w:pPr>
      <w:r>
        <w:rPr>
          <w:rFonts w:hint="eastAsia"/>
          <w:sz w:val="18"/>
        </w:rPr>
        <w:t xml:space="preserve">[C029] </w:t>
      </w:r>
      <w:r>
        <w:rPr>
          <w:rFonts w:hint="eastAsia"/>
          <w:sz w:val="18"/>
        </w:rPr>
        <w:t>机械工业</w:t>
      </w:r>
    </w:p>
    <w:p w:rsidR="008A2029" w:rsidRDefault="008A2029" w:rsidP="008A2029">
      <w:pPr>
        <w:spacing w:line="200" w:lineRule="exact"/>
        <w:rPr>
          <w:sz w:val="18"/>
        </w:rPr>
      </w:pPr>
      <w:r>
        <w:rPr>
          <w:rFonts w:hint="eastAsia"/>
          <w:sz w:val="18"/>
        </w:rPr>
        <w:t xml:space="preserve">[C030] </w:t>
      </w:r>
      <w:r>
        <w:rPr>
          <w:rFonts w:hint="eastAsia"/>
          <w:sz w:val="18"/>
        </w:rPr>
        <w:t>仪器仪表工业</w:t>
      </w:r>
    </w:p>
    <w:p w:rsidR="008A2029" w:rsidRDefault="008A2029" w:rsidP="008A2029">
      <w:pPr>
        <w:spacing w:line="200" w:lineRule="exact"/>
        <w:rPr>
          <w:sz w:val="18"/>
        </w:rPr>
      </w:pPr>
      <w:r>
        <w:rPr>
          <w:rFonts w:hint="eastAsia"/>
          <w:sz w:val="18"/>
        </w:rPr>
        <w:t xml:space="preserve">[C031] </w:t>
      </w:r>
      <w:r>
        <w:rPr>
          <w:rFonts w:hint="eastAsia"/>
          <w:sz w:val="18"/>
        </w:rPr>
        <w:t>航空航天科学与工程</w:t>
      </w:r>
    </w:p>
    <w:p w:rsidR="008A2029" w:rsidRDefault="008A2029" w:rsidP="008A2029">
      <w:pPr>
        <w:spacing w:line="200" w:lineRule="exact"/>
        <w:rPr>
          <w:sz w:val="18"/>
        </w:rPr>
      </w:pPr>
      <w:r>
        <w:rPr>
          <w:rFonts w:hint="eastAsia"/>
          <w:sz w:val="18"/>
        </w:rPr>
        <w:t xml:space="preserve">[C032] </w:t>
      </w:r>
      <w:r>
        <w:rPr>
          <w:rFonts w:hint="eastAsia"/>
          <w:sz w:val="18"/>
        </w:rPr>
        <w:t>武器工业与军事技术</w:t>
      </w:r>
    </w:p>
    <w:p w:rsidR="008A2029" w:rsidRDefault="008A2029" w:rsidP="008A2029">
      <w:pPr>
        <w:spacing w:line="200" w:lineRule="exact"/>
        <w:rPr>
          <w:sz w:val="18"/>
        </w:rPr>
      </w:pPr>
      <w:r>
        <w:rPr>
          <w:rFonts w:hint="eastAsia"/>
          <w:sz w:val="18"/>
        </w:rPr>
        <w:t xml:space="preserve">[C033] </w:t>
      </w:r>
      <w:r>
        <w:rPr>
          <w:rFonts w:hint="eastAsia"/>
          <w:sz w:val="18"/>
        </w:rPr>
        <w:t>铁路运输</w:t>
      </w:r>
    </w:p>
    <w:p w:rsidR="008A2029" w:rsidRDefault="008A2029" w:rsidP="008A2029">
      <w:pPr>
        <w:spacing w:line="200" w:lineRule="exact"/>
        <w:rPr>
          <w:sz w:val="18"/>
        </w:rPr>
      </w:pPr>
      <w:r>
        <w:rPr>
          <w:rFonts w:hint="eastAsia"/>
          <w:sz w:val="18"/>
        </w:rPr>
        <w:t xml:space="preserve">[C034] </w:t>
      </w:r>
      <w:r>
        <w:rPr>
          <w:rFonts w:hint="eastAsia"/>
          <w:sz w:val="18"/>
        </w:rPr>
        <w:t>公路与水路运输</w:t>
      </w:r>
    </w:p>
    <w:p w:rsidR="008A2029" w:rsidRDefault="008A2029" w:rsidP="008A2029">
      <w:pPr>
        <w:spacing w:line="200" w:lineRule="exact"/>
        <w:rPr>
          <w:sz w:val="18"/>
        </w:rPr>
      </w:pPr>
      <w:r>
        <w:rPr>
          <w:rFonts w:hint="eastAsia"/>
          <w:sz w:val="18"/>
        </w:rPr>
        <w:t xml:space="preserve">[C035] </w:t>
      </w:r>
      <w:r>
        <w:rPr>
          <w:rFonts w:hint="eastAsia"/>
          <w:sz w:val="18"/>
        </w:rPr>
        <w:t>汽车工业</w:t>
      </w:r>
    </w:p>
    <w:p w:rsidR="008A2029" w:rsidRDefault="008A2029" w:rsidP="008A2029">
      <w:pPr>
        <w:spacing w:line="200" w:lineRule="exact"/>
        <w:rPr>
          <w:sz w:val="18"/>
        </w:rPr>
      </w:pPr>
      <w:r>
        <w:rPr>
          <w:rFonts w:hint="eastAsia"/>
          <w:sz w:val="18"/>
        </w:rPr>
        <w:t xml:space="preserve">[C036] </w:t>
      </w:r>
      <w:r>
        <w:rPr>
          <w:rFonts w:hint="eastAsia"/>
          <w:sz w:val="18"/>
        </w:rPr>
        <w:t>船舶工业</w:t>
      </w:r>
    </w:p>
    <w:p w:rsidR="008A2029" w:rsidRDefault="008A2029" w:rsidP="008A2029">
      <w:pPr>
        <w:spacing w:line="200" w:lineRule="exact"/>
        <w:rPr>
          <w:sz w:val="18"/>
        </w:rPr>
      </w:pPr>
      <w:r>
        <w:rPr>
          <w:rFonts w:hint="eastAsia"/>
          <w:sz w:val="18"/>
        </w:rPr>
        <w:t xml:space="preserve">[C037] </w:t>
      </w:r>
      <w:r>
        <w:rPr>
          <w:rFonts w:hint="eastAsia"/>
          <w:sz w:val="18"/>
        </w:rPr>
        <w:t>水利水电工程</w:t>
      </w:r>
    </w:p>
    <w:p w:rsidR="008A2029" w:rsidRDefault="008A2029" w:rsidP="008A2029">
      <w:pPr>
        <w:spacing w:line="200" w:lineRule="exact"/>
        <w:rPr>
          <w:sz w:val="18"/>
        </w:rPr>
      </w:pPr>
      <w:r>
        <w:rPr>
          <w:rFonts w:hint="eastAsia"/>
          <w:sz w:val="18"/>
        </w:rPr>
        <w:t xml:space="preserve">[C038] </w:t>
      </w:r>
      <w:r>
        <w:rPr>
          <w:rFonts w:hint="eastAsia"/>
          <w:sz w:val="18"/>
        </w:rPr>
        <w:t>建筑科学与工程</w:t>
      </w:r>
    </w:p>
    <w:p w:rsidR="008A2029" w:rsidRDefault="008A2029" w:rsidP="008A2029">
      <w:pPr>
        <w:spacing w:line="200" w:lineRule="exact"/>
        <w:rPr>
          <w:sz w:val="18"/>
        </w:rPr>
      </w:pPr>
      <w:r>
        <w:rPr>
          <w:rFonts w:hint="eastAsia"/>
          <w:sz w:val="18"/>
        </w:rPr>
        <w:t xml:space="preserve">[C039] </w:t>
      </w:r>
      <w:r>
        <w:rPr>
          <w:rFonts w:hint="eastAsia"/>
          <w:sz w:val="18"/>
        </w:rPr>
        <w:t>动力工程</w:t>
      </w:r>
    </w:p>
    <w:p w:rsidR="008A2029" w:rsidRDefault="008A2029" w:rsidP="008A2029">
      <w:pPr>
        <w:spacing w:line="200" w:lineRule="exact"/>
        <w:rPr>
          <w:sz w:val="18"/>
        </w:rPr>
      </w:pPr>
      <w:r>
        <w:rPr>
          <w:rFonts w:hint="eastAsia"/>
          <w:sz w:val="18"/>
        </w:rPr>
        <w:t xml:space="preserve">[C040] </w:t>
      </w:r>
      <w:r>
        <w:rPr>
          <w:rFonts w:hint="eastAsia"/>
          <w:sz w:val="18"/>
        </w:rPr>
        <w:t>核科学技术</w:t>
      </w:r>
    </w:p>
    <w:p w:rsidR="008A2029" w:rsidRDefault="008A2029" w:rsidP="008A2029">
      <w:pPr>
        <w:spacing w:line="200" w:lineRule="exact"/>
        <w:rPr>
          <w:sz w:val="18"/>
        </w:rPr>
      </w:pPr>
      <w:r>
        <w:rPr>
          <w:rFonts w:hint="eastAsia"/>
          <w:sz w:val="18"/>
        </w:rPr>
        <w:t xml:space="preserve">[C041] </w:t>
      </w:r>
      <w:r>
        <w:rPr>
          <w:rFonts w:hint="eastAsia"/>
          <w:sz w:val="18"/>
        </w:rPr>
        <w:t>新能源</w:t>
      </w:r>
    </w:p>
    <w:p w:rsidR="008A2029" w:rsidRDefault="008A2029" w:rsidP="008A2029">
      <w:pPr>
        <w:spacing w:line="200" w:lineRule="exact"/>
        <w:rPr>
          <w:sz w:val="18"/>
        </w:rPr>
      </w:pPr>
      <w:r>
        <w:rPr>
          <w:rFonts w:hint="eastAsia"/>
          <w:sz w:val="18"/>
        </w:rPr>
        <w:t xml:space="preserve">[C042] </w:t>
      </w:r>
      <w:r>
        <w:rPr>
          <w:rFonts w:hint="eastAsia"/>
          <w:sz w:val="18"/>
        </w:rPr>
        <w:t>电力工业</w:t>
      </w:r>
    </w:p>
    <w:p w:rsidR="008A2029" w:rsidRDefault="008A2029" w:rsidP="008A2029">
      <w:pPr>
        <w:spacing w:line="200" w:lineRule="exact"/>
        <w:rPr>
          <w:sz w:val="18"/>
        </w:rPr>
      </w:pPr>
    </w:p>
    <w:p w:rsidR="008A2029" w:rsidRDefault="008A2029" w:rsidP="008A2029">
      <w:pPr>
        <w:spacing w:line="200" w:lineRule="exact"/>
        <w:rPr>
          <w:rFonts w:eastAsia="黑体"/>
          <w:b/>
          <w:bCs/>
          <w:sz w:val="18"/>
        </w:rPr>
      </w:pPr>
      <w:r>
        <w:rPr>
          <w:rFonts w:eastAsia="黑体"/>
          <w:b/>
          <w:bCs/>
          <w:sz w:val="18"/>
        </w:rPr>
        <w:t>D</w:t>
      </w:r>
      <w:r>
        <w:rPr>
          <w:rFonts w:eastAsia="黑体" w:hint="eastAsia"/>
          <w:b/>
          <w:bCs/>
          <w:sz w:val="18"/>
        </w:rPr>
        <w:t xml:space="preserve"> </w:t>
      </w:r>
      <w:r>
        <w:rPr>
          <w:rFonts w:eastAsia="黑体"/>
          <w:b/>
          <w:bCs/>
          <w:sz w:val="18"/>
        </w:rPr>
        <w:t>农业</w:t>
      </w:r>
      <w:r>
        <w:rPr>
          <w:rFonts w:eastAsia="黑体" w:hint="eastAsia"/>
          <w:b/>
          <w:bCs/>
          <w:sz w:val="18"/>
        </w:rPr>
        <w:t>科技专辑</w:t>
      </w:r>
      <w:r>
        <w:rPr>
          <w:rFonts w:eastAsia="黑体" w:hint="eastAsia"/>
          <w:b/>
          <w:bCs/>
          <w:sz w:val="18"/>
          <w:szCs w:val="18"/>
        </w:rPr>
        <w:t>(10</w:t>
      </w:r>
      <w:r>
        <w:rPr>
          <w:rFonts w:eastAsia="黑体" w:hint="eastAsia"/>
          <w:b/>
          <w:bCs/>
          <w:sz w:val="18"/>
          <w:szCs w:val="18"/>
        </w:rPr>
        <w:t>个专题</w:t>
      </w:r>
      <w:r>
        <w:rPr>
          <w:rFonts w:eastAsia="黑体" w:hint="eastAsia"/>
          <w:b/>
          <w:bCs/>
          <w:sz w:val="18"/>
          <w:szCs w:val="18"/>
        </w:rPr>
        <w:t>)</w:t>
      </w:r>
    </w:p>
    <w:p w:rsidR="008A2029" w:rsidRDefault="008A2029" w:rsidP="008A2029">
      <w:pPr>
        <w:spacing w:line="200" w:lineRule="exact"/>
        <w:rPr>
          <w:sz w:val="18"/>
        </w:rPr>
      </w:pPr>
    </w:p>
    <w:p w:rsidR="008A2029" w:rsidRDefault="008A2029" w:rsidP="008A2029">
      <w:pPr>
        <w:spacing w:line="200" w:lineRule="exact"/>
        <w:rPr>
          <w:sz w:val="18"/>
        </w:rPr>
      </w:pPr>
      <w:r>
        <w:rPr>
          <w:rFonts w:hint="eastAsia"/>
          <w:sz w:val="18"/>
        </w:rPr>
        <w:t xml:space="preserve">[D043] </w:t>
      </w:r>
      <w:r>
        <w:rPr>
          <w:rFonts w:hint="eastAsia"/>
          <w:sz w:val="18"/>
        </w:rPr>
        <w:t>农业基础科学</w:t>
      </w:r>
    </w:p>
    <w:p w:rsidR="008A2029" w:rsidRDefault="008A2029" w:rsidP="008A2029">
      <w:pPr>
        <w:spacing w:line="200" w:lineRule="exact"/>
        <w:rPr>
          <w:sz w:val="18"/>
        </w:rPr>
      </w:pPr>
      <w:r>
        <w:rPr>
          <w:rFonts w:hint="eastAsia"/>
          <w:sz w:val="18"/>
        </w:rPr>
        <w:t xml:space="preserve">[D044] </w:t>
      </w:r>
      <w:r>
        <w:rPr>
          <w:rFonts w:hint="eastAsia"/>
          <w:sz w:val="18"/>
        </w:rPr>
        <w:t>农业工程</w:t>
      </w:r>
    </w:p>
    <w:p w:rsidR="008A2029" w:rsidRDefault="008A2029" w:rsidP="008A2029">
      <w:pPr>
        <w:spacing w:line="200" w:lineRule="exact"/>
        <w:rPr>
          <w:sz w:val="18"/>
        </w:rPr>
      </w:pPr>
      <w:r>
        <w:rPr>
          <w:rFonts w:hint="eastAsia"/>
          <w:sz w:val="18"/>
        </w:rPr>
        <w:t xml:space="preserve">[D045] </w:t>
      </w:r>
      <w:r>
        <w:rPr>
          <w:rFonts w:hint="eastAsia"/>
          <w:sz w:val="18"/>
        </w:rPr>
        <w:t>农艺学</w:t>
      </w:r>
    </w:p>
    <w:p w:rsidR="008A2029" w:rsidRDefault="008A2029" w:rsidP="008A2029">
      <w:pPr>
        <w:spacing w:line="200" w:lineRule="exact"/>
        <w:rPr>
          <w:sz w:val="18"/>
        </w:rPr>
      </w:pPr>
      <w:r>
        <w:rPr>
          <w:rFonts w:hint="eastAsia"/>
          <w:sz w:val="18"/>
        </w:rPr>
        <w:t xml:space="preserve">[D046] </w:t>
      </w:r>
      <w:r>
        <w:rPr>
          <w:rFonts w:hint="eastAsia"/>
          <w:sz w:val="18"/>
        </w:rPr>
        <w:t>植物保护</w:t>
      </w:r>
    </w:p>
    <w:p w:rsidR="008A2029" w:rsidRDefault="008A2029" w:rsidP="008A2029">
      <w:pPr>
        <w:spacing w:line="200" w:lineRule="exact"/>
        <w:rPr>
          <w:sz w:val="18"/>
        </w:rPr>
      </w:pPr>
      <w:r>
        <w:rPr>
          <w:rFonts w:hint="eastAsia"/>
          <w:sz w:val="18"/>
        </w:rPr>
        <w:t xml:space="preserve">[D047] </w:t>
      </w:r>
      <w:r>
        <w:rPr>
          <w:rFonts w:hint="eastAsia"/>
          <w:sz w:val="18"/>
        </w:rPr>
        <w:t>农作物</w:t>
      </w:r>
    </w:p>
    <w:p w:rsidR="008A2029" w:rsidRDefault="008A2029" w:rsidP="008A2029">
      <w:pPr>
        <w:spacing w:line="200" w:lineRule="exact"/>
        <w:rPr>
          <w:sz w:val="18"/>
        </w:rPr>
      </w:pPr>
      <w:r>
        <w:rPr>
          <w:rFonts w:hint="eastAsia"/>
          <w:sz w:val="18"/>
        </w:rPr>
        <w:t xml:space="preserve">[D048] </w:t>
      </w:r>
      <w:r>
        <w:rPr>
          <w:rFonts w:hint="eastAsia"/>
          <w:sz w:val="18"/>
        </w:rPr>
        <w:t>园艺</w:t>
      </w:r>
    </w:p>
    <w:p w:rsidR="008A2029" w:rsidRDefault="008A2029" w:rsidP="008A2029">
      <w:pPr>
        <w:spacing w:line="200" w:lineRule="exact"/>
        <w:rPr>
          <w:sz w:val="18"/>
        </w:rPr>
      </w:pPr>
      <w:r>
        <w:rPr>
          <w:rFonts w:hint="eastAsia"/>
          <w:sz w:val="18"/>
        </w:rPr>
        <w:t xml:space="preserve">[D049] </w:t>
      </w:r>
      <w:r>
        <w:rPr>
          <w:rFonts w:hint="eastAsia"/>
          <w:sz w:val="18"/>
        </w:rPr>
        <w:t>林业</w:t>
      </w:r>
    </w:p>
    <w:p w:rsidR="008A2029" w:rsidRDefault="008A2029" w:rsidP="008A2029">
      <w:pPr>
        <w:spacing w:line="200" w:lineRule="exact"/>
        <w:rPr>
          <w:sz w:val="18"/>
        </w:rPr>
      </w:pPr>
      <w:r>
        <w:rPr>
          <w:rFonts w:hint="eastAsia"/>
          <w:sz w:val="18"/>
        </w:rPr>
        <w:t xml:space="preserve">[D050] </w:t>
      </w:r>
      <w:r>
        <w:rPr>
          <w:rFonts w:hint="eastAsia"/>
          <w:sz w:val="18"/>
        </w:rPr>
        <w:t>畜牧与动物医学</w:t>
      </w:r>
    </w:p>
    <w:p w:rsidR="008A2029" w:rsidRDefault="008A2029" w:rsidP="008A2029">
      <w:pPr>
        <w:spacing w:line="200" w:lineRule="exact"/>
        <w:rPr>
          <w:sz w:val="18"/>
        </w:rPr>
      </w:pPr>
      <w:r>
        <w:rPr>
          <w:rFonts w:hint="eastAsia"/>
          <w:sz w:val="18"/>
        </w:rPr>
        <w:t xml:space="preserve">[D051] </w:t>
      </w:r>
      <w:r>
        <w:rPr>
          <w:rFonts w:hint="eastAsia"/>
          <w:sz w:val="18"/>
        </w:rPr>
        <w:t>蚕蜂与野生动物保护</w:t>
      </w:r>
    </w:p>
    <w:p w:rsidR="008A2029" w:rsidRDefault="008A2029" w:rsidP="008A2029">
      <w:pPr>
        <w:spacing w:line="200" w:lineRule="exact"/>
        <w:rPr>
          <w:sz w:val="18"/>
        </w:rPr>
      </w:pPr>
      <w:r>
        <w:rPr>
          <w:rFonts w:hint="eastAsia"/>
          <w:sz w:val="18"/>
        </w:rPr>
        <w:t xml:space="preserve">[D052] </w:t>
      </w:r>
      <w:r>
        <w:rPr>
          <w:rFonts w:hint="eastAsia"/>
          <w:sz w:val="18"/>
        </w:rPr>
        <w:t>水产和渔业</w:t>
      </w:r>
    </w:p>
    <w:p w:rsidR="008A2029" w:rsidRDefault="008A2029" w:rsidP="008A2029">
      <w:pPr>
        <w:spacing w:line="200" w:lineRule="exact"/>
        <w:rPr>
          <w:sz w:val="18"/>
        </w:rPr>
      </w:pPr>
    </w:p>
    <w:p w:rsidR="008A2029" w:rsidRDefault="008A2029" w:rsidP="008A2029">
      <w:pPr>
        <w:spacing w:line="200" w:lineRule="exact"/>
        <w:rPr>
          <w:rFonts w:eastAsia="黑体"/>
          <w:sz w:val="18"/>
        </w:rPr>
      </w:pPr>
      <w:r>
        <w:rPr>
          <w:rFonts w:eastAsia="黑体"/>
          <w:b/>
          <w:sz w:val="18"/>
          <w:szCs w:val="18"/>
        </w:rPr>
        <w:t>E</w:t>
      </w:r>
      <w:r>
        <w:rPr>
          <w:rFonts w:eastAsia="黑体" w:hint="eastAsia"/>
          <w:b/>
          <w:sz w:val="18"/>
          <w:szCs w:val="18"/>
        </w:rPr>
        <w:t xml:space="preserve"> </w:t>
      </w:r>
      <w:r>
        <w:rPr>
          <w:rFonts w:eastAsia="黑体"/>
          <w:b/>
          <w:sz w:val="18"/>
          <w:szCs w:val="18"/>
        </w:rPr>
        <w:t>医药卫生</w:t>
      </w:r>
      <w:r>
        <w:rPr>
          <w:rFonts w:eastAsia="黑体" w:hint="eastAsia"/>
          <w:b/>
          <w:sz w:val="18"/>
          <w:szCs w:val="18"/>
        </w:rPr>
        <w:t>科技专辑</w:t>
      </w:r>
      <w:r>
        <w:rPr>
          <w:rFonts w:eastAsia="黑体" w:hint="eastAsia"/>
          <w:b/>
          <w:sz w:val="18"/>
          <w:szCs w:val="18"/>
        </w:rPr>
        <w:t>(28</w:t>
      </w:r>
      <w:r>
        <w:rPr>
          <w:rFonts w:eastAsia="黑体" w:hint="eastAsia"/>
          <w:b/>
          <w:sz w:val="18"/>
          <w:szCs w:val="18"/>
        </w:rPr>
        <w:t>个专题</w:t>
      </w:r>
      <w:r>
        <w:rPr>
          <w:rFonts w:eastAsia="黑体" w:hint="eastAsia"/>
          <w:b/>
          <w:sz w:val="18"/>
          <w:szCs w:val="18"/>
        </w:rPr>
        <w:t>)</w:t>
      </w:r>
    </w:p>
    <w:p w:rsidR="008A2029" w:rsidRDefault="008A2029" w:rsidP="008A2029">
      <w:pPr>
        <w:spacing w:line="200" w:lineRule="exact"/>
        <w:rPr>
          <w:sz w:val="18"/>
        </w:rPr>
      </w:pPr>
    </w:p>
    <w:p w:rsidR="008A2029" w:rsidRDefault="008A2029" w:rsidP="008A2029">
      <w:pPr>
        <w:spacing w:line="200" w:lineRule="exact"/>
        <w:ind w:left="585" w:hangingChars="325" w:hanging="585"/>
        <w:rPr>
          <w:sz w:val="18"/>
        </w:rPr>
      </w:pPr>
      <w:r>
        <w:rPr>
          <w:rFonts w:hint="eastAsia"/>
          <w:sz w:val="18"/>
        </w:rPr>
        <w:t xml:space="preserve">[E053] </w:t>
      </w:r>
      <w:r>
        <w:rPr>
          <w:rFonts w:hint="eastAsia"/>
          <w:sz w:val="18"/>
        </w:rPr>
        <w:t>医药卫生方针政策与法律法规研</w:t>
      </w:r>
      <w:r>
        <w:rPr>
          <w:rFonts w:hint="eastAsia"/>
          <w:sz w:val="18"/>
        </w:rPr>
        <w:lastRenderedPageBreak/>
        <w:t>究</w:t>
      </w:r>
    </w:p>
    <w:p w:rsidR="008A2029" w:rsidRDefault="008A2029" w:rsidP="008A2029">
      <w:pPr>
        <w:spacing w:line="200" w:lineRule="exact"/>
        <w:rPr>
          <w:sz w:val="18"/>
        </w:rPr>
      </w:pPr>
      <w:r>
        <w:rPr>
          <w:rFonts w:hint="eastAsia"/>
          <w:sz w:val="18"/>
        </w:rPr>
        <w:t xml:space="preserve">[E054] </w:t>
      </w:r>
      <w:r>
        <w:rPr>
          <w:rFonts w:hint="eastAsia"/>
          <w:sz w:val="18"/>
        </w:rPr>
        <w:t>医学教育与医学边缘学科</w:t>
      </w:r>
    </w:p>
    <w:p w:rsidR="008A2029" w:rsidRDefault="008A2029" w:rsidP="008A2029">
      <w:pPr>
        <w:spacing w:line="200" w:lineRule="exact"/>
        <w:rPr>
          <w:sz w:val="18"/>
        </w:rPr>
      </w:pPr>
      <w:r>
        <w:rPr>
          <w:rFonts w:hint="eastAsia"/>
          <w:sz w:val="18"/>
        </w:rPr>
        <w:t xml:space="preserve">[E055] </w:t>
      </w:r>
      <w:r>
        <w:rPr>
          <w:rFonts w:hint="eastAsia"/>
          <w:sz w:val="18"/>
        </w:rPr>
        <w:t>预防医学与卫生学</w:t>
      </w:r>
    </w:p>
    <w:p w:rsidR="008A2029" w:rsidRDefault="008A2029" w:rsidP="008A2029">
      <w:pPr>
        <w:spacing w:line="200" w:lineRule="exact"/>
        <w:rPr>
          <w:sz w:val="18"/>
        </w:rPr>
      </w:pPr>
      <w:r>
        <w:rPr>
          <w:rFonts w:hint="eastAsia"/>
          <w:sz w:val="18"/>
        </w:rPr>
        <w:t xml:space="preserve">[E056] </w:t>
      </w:r>
      <w:r>
        <w:rPr>
          <w:rFonts w:hint="eastAsia"/>
          <w:sz w:val="18"/>
        </w:rPr>
        <w:t>中医学</w:t>
      </w:r>
    </w:p>
    <w:p w:rsidR="008A2029" w:rsidRDefault="008A2029" w:rsidP="008A2029">
      <w:pPr>
        <w:spacing w:line="200" w:lineRule="exact"/>
        <w:rPr>
          <w:sz w:val="18"/>
        </w:rPr>
      </w:pPr>
      <w:r>
        <w:rPr>
          <w:rFonts w:hint="eastAsia"/>
          <w:sz w:val="18"/>
        </w:rPr>
        <w:t xml:space="preserve">[E057] </w:t>
      </w:r>
      <w:r>
        <w:rPr>
          <w:rFonts w:hint="eastAsia"/>
          <w:sz w:val="18"/>
        </w:rPr>
        <w:t>中药学</w:t>
      </w:r>
    </w:p>
    <w:p w:rsidR="008A2029" w:rsidRDefault="008A2029" w:rsidP="008A2029">
      <w:pPr>
        <w:spacing w:line="200" w:lineRule="exact"/>
        <w:rPr>
          <w:sz w:val="18"/>
        </w:rPr>
      </w:pPr>
      <w:r>
        <w:rPr>
          <w:rFonts w:hint="eastAsia"/>
          <w:sz w:val="18"/>
        </w:rPr>
        <w:t xml:space="preserve">[E058] </w:t>
      </w:r>
      <w:r>
        <w:rPr>
          <w:rFonts w:hint="eastAsia"/>
          <w:sz w:val="18"/>
        </w:rPr>
        <w:t>中西医结合</w:t>
      </w:r>
    </w:p>
    <w:p w:rsidR="008A2029" w:rsidRDefault="008A2029" w:rsidP="008A2029">
      <w:pPr>
        <w:spacing w:line="200" w:lineRule="exact"/>
        <w:rPr>
          <w:sz w:val="18"/>
        </w:rPr>
      </w:pPr>
      <w:r>
        <w:rPr>
          <w:rFonts w:hint="eastAsia"/>
          <w:sz w:val="18"/>
        </w:rPr>
        <w:t xml:space="preserve">[E059] </w:t>
      </w:r>
      <w:r>
        <w:rPr>
          <w:rFonts w:hint="eastAsia"/>
          <w:sz w:val="18"/>
        </w:rPr>
        <w:t>基础医学</w:t>
      </w:r>
    </w:p>
    <w:p w:rsidR="008A2029" w:rsidRDefault="008A2029" w:rsidP="008A2029">
      <w:pPr>
        <w:spacing w:line="200" w:lineRule="exact"/>
        <w:rPr>
          <w:sz w:val="18"/>
        </w:rPr>
      </w:pPr>
      <w:r>
        <w:rPr>
          <w:rFonts w:hint="eastAsia"/>
          <w:sz w:val="18"/>
        </w:rPr>
        <w:t xml:space="preserve">[E060] </w:t>
      </w:r>
      <w:r>
        <w:rPr>
          <w:rFonts w:hint="eastAsia"/>
          <w:sz w:val="18"/>
        </w:rPr>
        <w:t>临床医学</w:t>
      </w:r>
    </w:p>
    <w:p w:rsidR="008A2029" w:rsidRDefault="008A2029" w:rsidP="008A2029">
      <w:pPr>
        <w:spacing w:line="200" w:lineRule="exact"/>
        <w:rPr>
          <w:sz w:val="18"/>
        </w:rPr>
      </w:pPr>
      <w:r>
        <w:rPr>
          <w:rFonts w:hint="eastAsia"/>
          <w:sz w:val="18"/>
        </w:rPr>
        <w:t xml:space="preserve">[E061] </w:t>
      </w:r>
      <w:r>
        <w:rPr>
          <w:rFonts w:hint="eastAsia"/>
          <w:sz w:val="18"/>
        </w:rPr>
        <w:t>感染性疾病及传染病</w:t>
      </w:r>
    </w:p>
    <w:p w:rsidR="008A2029" w:rsidRDefault="008A2029" w:rsidP="008A2029">
      <w:pPr>
        <w:spacing w:line="200" w:lineRule="exact"/>
        <w:rPr>
          <w:sz w:val="18"/>
        </w:rPr>
      </w:pPr>
      <w:r>
        <w:rPr>
          <w:rFonts w:hint="eastAsia"/>
          <w:sz w:val="18"/>
        </w:rPr>
        <w:t xml:space="preserve">[E062] </w:t>
      </w:r>
      <w:r>
        <w:rPr>
          <w:rFonts w:hint="eastAsia"/>
          <w:sz w:val="18"/>
        </w:rPr>
        <w:t>心血管系统疾病</w:t>
      </w:r>
    </w:p>
    <w:p w:rsidR="008A2029" w:rsidRDefault="008A2029" w:rsidP="008A2029">
      <w:pPr>
        <w:spacing w:line="200" w:lineRule="exact"/>
        <w:rPr>
          <w:sz w:val="18"/>
        </w:rPr>
      </w:pPr>
      <w:r>
        <w:rPr>
          <w:rFonts w:hint="eastAsia"/>
          <w:sz w:val="18"/>
        </w:rPr>
        <w:t xml:space="preserve">[E063] </w:t>
      </w:r>
      <w:r>
        <w:rPr>
          <w:rFonts w:hint="eastAsia"/>
          <w:sz w:val="18"/>
        </w:rPr>
        <w:t>呼吸系统疾病</w:t>
      </w:r>
    </w:p>
    <w:p w:rsidR="008A2029" w:rsidRDefault="008A2029" w:rsidP="008A2029">
      <w:pPr>
        <w:spacing w:line="200" w:lineRule="exact"/>
        <w:rPr>
          <w:sz w:val="18"/>
        </w:rPr>
      </w:pPr>
      <w:r>
        <w:rPr>
          <w:rFonts w:hint="eastAsia"/>
          <w:sz w:val="18"/>
        </w:rPr>
        <w:t xml:space="preserve">[E064] </w:t>
      </w:r>
      <w:r>
        <w:rPr>
          <w:rFonts w:hint="eastAsia"/>
          <w:sz w:val="18"/>
        </w:rPr>
        <w:t>消化系统疾病</w:t>
      </w:r>
    </w:p>
    <w:p w:rsidR="008A2029" w:rsidRDefault="008A2029" w:rsidP="008A2029">
      <w:pPr>
        <w:spacing w:line="200" w:lineRule="exact"/>
        <w:rPr>
          <w:sz w:val="18"/>
        </w:rPr>
      </w:pPr>
      <w:r>
        <w:rPr>
          <w:rFonts w:hint="eastAsia"/>
          <w:sz w:val="18"/>
        </w:rPr>
        <w:t xml:space="preserve">[E065] </w:t>
      </w:r>
      <w:r>
        <w:rPr>
          <w:rFonts w:hint="eastAsia"/>
          <w:sz w:val="18"/>
        </w:rPr>
        <w:t>内分泌腺及全身性疾病</w:t>
      </w:r>
    </w:p>
    <w:p w:rsidR="008A2029" w:rsidRDefault="008A2029" w:rsidP="008A2029">
      <w:pPr>
        <w:spacing w:line="200" w:lineRule="exact"/>
        <w:rPr>
          <w:sz w:val="18"/>
        </w:rPr>
      </w:pPr>
      <w:r>
        <w:rPr>
          <w:rFonts w:hint="eastAsia"/>
          <w:sz w:val="18"/>
        </w:rPr>
        <w:t xml:space="preserve">[E066] </w:t>
      </w:r>
      <w:r>
        <w:rPr>
          <w:rFonts w:hint="eastAsia"/>
          <w:sz w:val="18"/>
        </w:rPr>
        <w:t>外科学</w:t>
      </w:r>
    </w:p>
    <w:p w:rsidR="008A2029" w:rsidRDefault="008A2029" w:rsidP="008A2029">
      <w:pPr>
        <w:spacing w:line="200" w:lineRule="exact"/>
        <w:rPr>
          <w:sz w:val="18"/>
        </w:rPr>
      </w:pPr>
      <w:r>
        <w:rPr>
          <w:rFonts w:hint="eastAsia"/>
          <w:sz w:val="18"/>
        </w:rPr>
        <w:t xml:space="preserve">[E067] </w:t>
      </w:r>
      <w:r>
        <w:rPr>
          <w:rFonts w:hint="eastAsia"/>
          <w:sz w:val="18"/>
        </w:rPr>
        <w:t>泌尿科学</w:t>
      </w:r>
    </w:p>
    <w:p w:rsidR="008A2029" w:rsidRDefault="008A2029" w:rsidP="008A2029">
      <w:pPr>
        <w:spacing w:line="200" w:lineRule="exact"/>
        <w:rPr>
          <w:sz w:val="18"/>
        </w:rPr>
      </w:pPr>
      <w:r>
        <w:rPr>
          <w:rFonts w:hint="eastAsia"/>
          <w:sz w:val="18"/>
        </w:rPr>
        <w:t xml:space="preserve">[E068] </w:t>
      </w:r>
      <w:r>
        <w:rPr>
          <w:rFonts w:hint="eastAsia"/>
          <w:sz w:val="18"/>
        </w:rPr>
        <w:t>妇产科学</w:t>
      </w:r>
    </w:p>
    <w:p w:rsidR="008A2029" w:rsidRDefault="008A2029" w:rsidP="008A2029">
      <w:pPr>
        <w:spacing w:line="200" w:lineRule="exact"/>
        <w:rPr>
          <w:sz w:val="18"/>
        </w:rPr>
      </w:pPr>
      <w:r>
        <w:rPr>
          <w:rFonts w:hint="eastAsia"/>
          <w:sz w:val="18"/>
        </w:rPr>
        <w:t xml:space="preserve">[E069] </w:t>
      </w:r>
      <w:r>
        <w:rPr>
          <w:rFonts w:hint="eastAsia"/>
          <w:sz w:val="18"/>
        </w:rPr>
        <w:t>儿科学</w:t>
      </w:r>
    </w:p>
    <w:p w:rsidR="008A2029" w:rsidRDefault="008A2029" w:rsidP="008A2029">
      <w:pPr>
        <w:spacing w:line="200" w:lineRule="exact"/>
        <w:rPr>
          <w:sz w:val="18"/>
        </w:rPr>
      </w:pPr>
      <w:r>
        <w:rPr>
          <w:rFonts w:hint="eastAsia"/>
          <w:sz w:val="18"/>
        </w:rPr>
        <w:t xml:space="preserve">[E070] </w:t>
      </w:r>
      <w:r>
        <w:rPr>
          <w:rFonts w:hint="eastAsia"/>
          <w:sz w:val="18"/>
        </w:rPr>
        <w:t>神经病学</w:t>
      </w:r>
    </w:p>
    <w:p w:rsidR="008A2029" w:rsidRDefault="008A2029" w:rsidP="008A2029">
      <w:pPr>
        <w:spacing w:line="200" w:lineRule="exact"/>
        <w:rPr>
          <w:sz w:val="18"/>
        </w:rPr>
      </w:pPr>
      <w:r>
        <w:rPr>
          <w:rFonts w:hint="eastAsia"/>
          <w:sz w:val="18"/>
        </w:rPr>
        <w:t xml:space="preserve">[E071] </w:t>
      </w:r>
      <w:r>
        <w:rPr>
          <w:rFonts w:hint="eastAsia"/>
          <w:sz w:val="18"/>
        </w:rPr>
        <w:t>精神病学</w:t>
      </w:r>
    </w:p>
    <w:p w:rsidR="008A2029" w:rsidRDefault="008A2029" w:rsidP="008A2029">
      <w:pPr>
        <w:spacing w:line="200" w:lineRule="exact"/>
        <w:rPr>
          <w:sz w:val="18"/>
        </w:rPr>
      </w:pPr>
      <w:r>
        <w:rPr>
          <w:rFonts w:hint="eastAsia"/>
          <w:sz w:val="18"/>
        </w:rPr>
        <w:t xml:space="preserve">[E072] </w:t>
      </w:r>
      <w:r>
        <w:rPr>
          <w:rFonts w:hint="eastAsia"/>
          <w:sz w:val="18"/>
        </w:rPr>
        <w:t>肿瘤学</w:t>
      </w:r>
    </w:p>
    <w:p w:rsidR="008A2029" w:rsidRDefault="008A2029" w:rsidP="008A2029">
      <w:pPr>
        <w:spacing w:line="200" w:lineRule="exact"/>
        <w:rPr>
          <w:sz w:val="18"/>
        </w:rPr>
      </w:pPr>
      <w:r>
        <w:rPr>
          <w:rFonts w:hint="eastAsia"/>
          <w:sz w:val="18"/>
        </w:rPr>
        <w:t xml:space="preserve">[E073] </w:t>
      </w:r>
      <w:r>
        <w:rPr>
          <w:rFonts w:hint="eastAsia"/>
          <w:sz w:val="18"/>
        </w:rPr>
        <w:t>眼科与耳鼻咽喉科</w:t>
      </w:r>
    </w:p>
    <w:p w:rsidR="008A2029" w:rsidRDefault="008A2029" w:rsidP="008A2029">
      <w:pPr>
        <w:spacing w:line="200" w:lineRule="exact"/>
        <w:rPr>
          <w:b/>
          <w:sz w:val="18"/>
        </w:rPr>
      </w:pPr>
      <w:r>
        <w:rPr>
          <w:rFonts w:hint="eastAsia"/>
          <w:sz w:val="18"/>
        </w:rPr>
        <w:t xml:space="preserve">[E074] </w:t>
      </w:r>
      <w:r>
        <w:rPr>
          <w:rFonts w:hint="eastAsia"/>
          <w:sz w:val="18"/>
        </w:rPr>
        <w:t>口腔科学</w:t>
      </w:r>
    </w:p>
    <w:p w:rsidR="008A2029" w:rsidRDefault="008A2029" w:rsidP="008A2029">
      <w:pPr>
        <w:spacing w:line="200" w:lineRule="exact"/>
        <w:rPr>
          <w:sz w:val="18"/>
        </w:rPr>
      </w:pPr>
      <w:r>
        <w:rPr>
          <w:rFonts w:hint="eastAsia"/>
          <w:sz w:val="18"/>
        </w:rPr>
        <w:t xml:space="preserve">[E075] </w:t>
      </w:r>
      <w:r>
        <w:rPr>
          <w:rFonts w:hint="eastAsia"/>
          <w:sz w:val="18"/>
        </w:rPr>
        <w:t>皮肤病与性病</w:t>
      </w:r>
    </w:p>
    <w:p w:rsidR="008A2029" w:rsidRDefault="008A2029" w:rsidP="008A2029">
      <w:pPr>
        <w:spacing w:line="200" w:lineRule="exact"/>
        <w:rPr>
          <w:sz w:val="18"/>
        </w:rPr>
      </w:pPr>
      <w:r>
        <w:rPr>
          <w:rFonts w:hint="eastAsia"/>
          <w:sz w:val="18"/>
        </w:rPr>
        <w:t xml:space="preserve">[E076] </w:t>
      </w:r>
      <w:r>
        <w:rPr>
          <w:rFonts w:hint="eastAsia"/>
          <w:sz w:val="18"/>
        </w:rPr>
        <w:t>特种医学</w:t>
      </w:r>
    </w:p>
    <w:p w:rsidR="008A2029" w:rsidRDefault="008A2029" w:rsidP="008A2029">
      <w:pPr>
        <w:spacing w:line="200" w:lineRule="exact"/>
        <w:rPr>
          <w:sz w:val="18"/>
        </w:rPr>
      </w:pPr>
      <w:r>
        <w:rPr>
          <w:rFonts w:hint="eastAsia"/>
          <w:sz w:val="18"/>
        </w:rPr>
        <w:t xml:space="preserve">[E077] </w:t>
      </w:r>
      <w:r>
        <w:rPr>
          <w:rFonts w:hint="eastAsia"/>
          <w:sz w:val="18"/>
        </w:rPr>
        <w:t>急救医学</w:t>
      </w:r>
    </w:p>
    <w:p w:rsidR="008A2029" w:rsidRDefault="008A2029" w:rsidP="008A2029">
      <w:pPr>
        <w:spacing w:line="200" w:lineRule="exact"/>
        <w:rPr>
          <w:sz w:val="18"/>
        </w:rPr>
      </w:pPr>
      <w:r>
        <w:rPr>
          <w:rFonts w:hint="eastAsia"/>
          <w:sz w:val="18"/>
        </w:rPr>
        <w:t xml:space="preserve">[E078] </w:t>
      </w:r>
      <w:r>
        <w:rPr>
          <w:rFonts w:hint="eastAsia"/>
          <w:sz w:val="18"/>
        </w:rPr>
        <w:t>军事医学与卫生</w:t>
      </w:r>
    </w:p>
    <w:p w:rsidR="008A2029" w:rsidRDefault="008A2029" w:rsidP="008A2029">
      <w:pPr>
        <w:spacing w:line="200" w:lineRule="exact"/>
        <w:rPr>
          <w:sz w:val="18"/>
        </w:rPr>
      </w:pPr>
      <w:r>
        <w:rPr>
          <w:rFonts w:hint="eastAsia"/>
          <w:sz w:val="18"/>
        </w:rPr>
        <w:t xml:space="preserve">[E079] </w:t>
      </w:r>
      <w:r>
        <w:rPr>
          <w:rFonts w:hint="eastAsia"/>
          <w:sz w:val="18"/>
        </w:rPr>
        <w:t>药学</w:t>
      </w:r>
    </w:p>
    <w:p w:rsidR="008A2029" w:rsidRDefault="008A2029" w:rsidP="008A2029">
      <w:pPr>
        <w:spacing w:line="200" w:lineRule="exact"/>
        <w:rPr>
          <w:sz w:val="18"/>
        </w:rPr>
      </w:pPr>
      <w:r>
        <w:rPr>
          <w:rFonts w:hint="eastAsia"/>
          <w:sz w:val="18"/>
        </w:rPr>
        <w:t xml:space="preserve">[E080] </w:t>
      </w:r>
      <w:r>
        <w:rPr>
          <w:rFonts w:hint="eastAsia"/>
          <w:sz w:val="18"/>
        </w:rPr>
        <w:t>生物医学工程</w:t>
      </w:r>
    </w:p>
    <w:p w:rsidR="008A2029" w:rsidRDefault="008A2029" w:rsidP="008A2029">
      <w:pPr>
        <w:spacing w:line="200" w:lineRule="exact"/>
        <w:rPr>
          <w:sz w:val="18"/>
        </w:rPr>
      </w:pPr>
    </w:p>
    <w:p w:rsidR="008A2029" w:rsidRDefault="008A2029" w:rsidP="008A2029">
      <w:pPr>
        <w:spacing w:line="200" w:lineRule="exact"/>
        <w:rPr>
          <w:rFonts w:eastAsia="黑体"/>
          <w:b/>
          <w:bCs/>
          <w:sz w:val="18"/>
        </w:rPr>
      </w:pPr>
      <w:r>
        <w:rPr>
          <w:rFonts w:eastAsia="黑体"/>
          <w:b/>
          <w:bCs/>
          <w:sz w:val="18"/>
        </w:rPr>
        <w:t>I</w:t>
      </w:r>
      <w:r>
        <w:rPr>
          <w:rFonts w:eastAsia="黑体" w:hint="eastAsia"/>
          <w:b/>
          <w:bCs/>
          <w:sz w:val="18"/>
        </w:rPr>
        <w:t xml:space="preserve"> </w:t>
      </w:r>
      <w:r>
        <w:rPr>
          <w:rFonts w:eastAsia="黑体" w:hint="eastAsia"/>
          <w:b/>
          <w:bCs/>
          <w:sz w:val="18"/>
        </w:rPr>
        <w:t>信息科技专辑</w:t>
      </w:r>
      <w:r>
        <w:rPr>
          <w:rFonts w:eastAsia="黑体" w:hint="eastAsia"/>
          <w:b/>
          <w:bCs/>
          <w:sz w:val="18"/>
        </w:rPr>
        <w:t>(10</w:t>
      </w:r>
      <w:r>
        <w:rPr>
          <w:rFonts w:eastAsia="黑体" w:hint="eastAsia"/>
          <w:b/>
          <w:bCs/>
          <w:sz w:val="18"/>
        </w:rPr>
        <w:t>个专题</w:t>
      </w:r>
      <w:r>
        <w:rPr>
          <w:rFonts w:eastAsia="黑体" w:hint="eastAsia"/>
          <w:b/>
          <w:bCs/>
          <w:sz w:val="18"/>
        </w:rPr>
        <w:t>)</w:t>
      </w:r>
    </w:p>
    <w:p w:rsidR="008A2029" w:rsidRDefault="008A2029" w:rsidP="008A2029">
      <w:pPr>
        <w:spacing w:line="200" w:lineRule="exact"/>
        <w:rPr>
          <w:sz w:val="18"/>
        </w:rPr>
      </w:pPr>
    </w:p>
    <w:p w:rsidR="008A2029" w:rsidRDefault="008A2029" w:rsidP="008A2029">
      <w:pPr>
        <w:spacing w:line="200" w:lineRule="exact"/>
        <w:rPr>
          <w:sz w:val="18"/>
        </w:rPr>
      </w:pPr>
      <w:r>
        <w:rPr>
          <w:rFonts w:hint="eastAsia"/>
          <w:sz w:val="18"/>
        </w:rPr>
        <w:t xml:space="preserve">[I135] </w:t>
      </w:r>
      <w:r>
        <w:rPr>
          <w:rFonts w:hint="eastAsia"/>
          <w:sz w:val="18"/>
        </w:rPr>
        <w:t>无线电电子学</w:t>
      </w:r>
    </w:p>
    <w:p w:rsidR="008A2029" w:rsidRDefault="008A2029" w:rsidP="008A2029">
      <w:pPr>
        <w:spacing w:line="200" w:lineRule="exact"/>
        <w:rPr>
          <w:sz w:val="18"/>
        </w:rPr>
      </w:pPr>
      <w:r>
        <w:rPr>
          <w:rFonts w:hint="eastAsia"/>
          <w:sz w:val="18"/>
        </w:rPr>
        <w:t xml:space="preserve">[I136] </w:t>
      </w:r>
      <w:r>
        <w:rPr>
          <w:rFonts w:hint="eastAsia"/>
          <w:sz w:val="18"/>
        </w:rPr>
        <w:t>电信技术</w:t>
      </w:r>
    </w:p>
    <w:p w:rsidR="008A2029" w:rsidRDefault="008A2029" w:rsidP="008A2029">
      <w:pPr>
        <w:spacing w:line="200" w:lineRule="exact"/>
        <w:rPr>
          <w:sz w:val="18"/>
        </w:rPr>
      </w:pPr>
      <w:r>
        <w:rPr>
          <w:rFonts w:hint="eastAsia"/>
          <w:sz w:val="18"/>
        </w:rPr>
        <w:t xml:space="preserve">[I137] </w:t>
      </w:r>
      <w:r>
        <w:rPr>
          <w:rFonts w:hint="eastAsia"/>
          <w:sz w:val="18"/>
        </w:rPr>
        <w:t>计算机硬件技术</w:t>
      </w:r>
    </w:p>
    <w:p w:rsidR="008A2029" w:rsidRDefault="008A2029" w:rsidP="008A2029">
      <w:pPr>
        <w:spacing w:line="200" w:lineRule="exact"/>
        <w:rPr>
          <w:sz w:val="18"/>
        </w:rPr>
      </w:pPr>
      <w:r>
        <w:rPr>
          <w:rFonts w:hint="eastAsia"/>
          <w:sz w:val="18"/>
        </w:rPr>
        <w:t xml:space="preserve">[I138] </w:t>
      </w:r>
      <w:r>
        <w:rPr>
          <w:rFonts w:hint="eastAsia"/>
          <w:sz w:val="18"/>
        </w:rPr>
        <w:t>计算机软件及计算机应用</w:t>
      </w:r>
    </w:p>
    <w:p w:rsidR="008A2029" w:rsidRDefault="008A2029" w:rsidP="008A2029">
      <w:pPr>
        <w:spacing w:line="200" w:lineRule="exact"/>
        <w:rPr>
          <w:sz w:val="18"/>
        </w:rPr>
      </w:pPr>
      <w:r>
        <w:rPr>
          <w:rFonts w:hint="eastAsia"/>
          <w:sz w:val="18"/>
        </w:rPr>
        <w:t xml:space="preserve">[I139] </w:t>
      </w:r>
      <w:r>
        <w:rPr>
          <w:rFonts w:hint="eastAsia"/>
          <w:sz w:val="18"/>
        </w:rPr>
        <w:t>互联网技术</w:t>
      </w:r>
    </w:p>
    <w:p w:rsidR="008A2029" w:rsidRDefault="008A2029" w:rsidP="008A2029">
      <w:pPr>
        <w:spacing w:line="200" w:lineRule="exact"/>
        <w:rPr>
          <w:sz w:val="18"/>
        </w:rPr>
      </w:pPr>
      <w:r>
        <w:rPr>
          <w:rFonts w:hint="eastAsia"/>
          <w:sz w:val="18"/>
        </w:rPr>
        <w:t xml:space="preserve">[I140] </w:t>
      </w:r>
      <w:r>
        <w:rPr>
          <w:rFonts w:hint="eastAsia"/>
          <w:sz w:val="18"/>
        </w:rPr>
        <w:t>自动化技术</w:t>
      </w:r>
    </w:p>
    <w:p w:rsidR="008A2029" w:rsidRDefault="008A2029" w:rsidP="008A2029">
      <w:pPr>
        <w:spacing w:line="200" w:lineRule="exact"/>
        <w:rPr>
          <w:sz w:val="18"/>
        </w:rPr>
      </w:pPr>
      <w:r>
        <w:rPr>
          <w:rFonts w:hint="eastAsia"/>
          <w:sz w:val="18"/>
        </w:rPr>
        <w:t xml:space="preserve">[I141] </w:t>
      </w:r>
      <w:r>
        <w:rPr>
          <w:rFonts w:hint="eastAsia"/>
          <w:sz w:val="18"/>
        </w:rPr>
        <w:t>新闻与传媒</w:t>
      </w:r>
    </w:p>
    <w:p w:rsidR="008A2029" w:rsidRDefault="008A2029" w:rsidP="008A2029">
      <w:pPr>
        <w:spacing w:line="200" w:lineRule="exact"/>
        <w:rPr>
          <w:sz w:val="18"/>
        </w:rPr>
      </w:pPr>
      <w:r>
        <w:rPr>
          <w:rFonts w:hint="eastAsia"/>
          <w:sz w:val="18"/>
        </w:rPr>
        <w:t xml:space="preserve">[I142] </w:t>
      </w:r>
      <w:r>
        <w:rPr>
          <w:rFonts w:hint="eastAsia"/>
          <w:sz w:val="18"/>
        </w:rPr>
        <w:t>出版</w:t>
      </w:r>
    </w:p>
    <w:p w:rsidR="008A2029" w:rsidRDefault="008A2029" w:rsidP="008A2029">
      <w:pPr>
        <w:spacing w:line="200" w:lineRule="exact"/>
        <w:rPr>
          <w:sz w:val="18"/>
        </w:rPr>
      </w:pPr>
      <w:r>
        <w:rPr>
          <w:rFonts w:hint="eastAsia"/>
          <w:sz w:val="18"/>
        </w:rPr>
        <w:t xml:space="preserve">[I143] </w:t>
      </w:r>
      <w:r>
        <w:rPr>
          <w:rFonts w:hint="eastAsia"/>
          <w:sz w:val="18"/>
        </w:rPr>
        <w:t>图书情报与数字图书馆</w:t>
      </w:r>
    </w:p>
    <w:p w:rsidR="008A2029" w:rsidRDefault="008A2029" w:rsidP="008A2029">
      <w:pPr>
        <w:spacing w:line="200" w:lineRule="exact"/>
        <w:rPr>
          <w:sz w:val="18"/>
        </w:rPr>
      </w:pPr>
      <w:r>
        <w:rPr>
          <w:rFonts w:hint="eastAsia"/>
          <w:sz w:val="18"/>
        </w:rPr>
        <w:t xml:space="preserve">[I144] </w:t>
      </w:r>
      <w:r>
        <w:rPr>
          <w:rFonts w:hint="eastAsia"/>
          <w:sz w:val="18"/>
        </w:rPr>
        <w:t>档案及博物馆</w:t>
      </w:r>
    </w:p>
    <w:p w:rsidR="008A2029" w:rsidRDefault="008A2029" w:rsidP="008A2029">
      <w:pPr>
        <w:spacing w:line="200" w:lineRule="exact"/>
        <w:rPr>
          <w:sz w:val="18"/>
        </w:rPr>
      </w:pPr>
    </w:p>
    <w:p w:rsidR="008A2029" w:rsidRDefault="008A2029" w:rsidP="008A2029">
      <w:pPr>
        <w:spacing w:line="200" w:lineRule="exact"/>
        <w:rPr>
          <w:rFonts w:eastAsia="黑体"/>
          <w:b/>
          <w:sz w:val="18"/>
          <w:szCs w:val="18"/>
        </w:rPr>
      </w:pPr>
      <w:r>
        <w:rPr>
          <w:rFonts w:eastAsia="黑体"/>
          <w:b/>
          <w:sz w:val="18"/>
          <w:szCs w:val="18"/>
        </w:rPr>
        <w:t>F</w:t>
      </w:r>
      <w:r>
        <w:rPr>
          <w:rFonts w:eastAsia="黑体" w:hint="eastAsia"/>
          <w:b/>
          <w:sz w:val="18"/>
          <w:szCs w:val="18"/>
        </w:rPr>
        <w:t xml:space="preserve"> </w:t>
      </w:r>
      <w:r>
        <w:rPr>
          <w:rFonts w:eastAsia="黑体" w:hint="eastAsia"/>
          <w:b/>
          <w:sz w:val="18"/>
          <w:szCs w:val="18"/>
        </w:rPr>
        <w:t>哲学与人文科学专辑</w:t>
      </w:r>
      <w:r>
        <w:rPr>
          <w:rFonts w:eastAsia="黑体" w:hint="eastAsia"/>
          <w:b/>
          <w:sz w:val="18"/>
          <w:szCs w:val="18"/>
        </w:rPr>
        <w:t>(24</w:t>
      </w:r>
      <w:r>
        <w:rPr>
          <w:rFonts w:eastAsia="黑体" w:hint="eastAsia"/>
          <w:b/>
          <w:sz w:val="18"/>
          <w:szCs w:val="18"/>
        </w:rPr>
        <w:t>个专题</w:t>
      </w:r>
      <w:r>
        <w:rPr>
          <w:rFonts w:eastAsia="黑体" w:hint="eastAsia"/>
          <w:b/>
          <w:sz w:val="18"/>
          <w:szCs w:val="18"/>
        </w:rPr>
        <w:t>)</w:t>
      </w:r>
    </w:p>
    <w:p w:rsidR="008A2029" w:rsidRDefault="008A2029" w:rsidP="008A2029">
      <w:pPr>
        <w:spacing w:line="200" w:lineRule="exact"/>
        <w:rPr>
          <w:sz w:val="18"/>
        </w:rPr>
      </w:pPr>
    </w:p>
    <w:p w:rsidR="008A2029" w:rsidRDefault="008A2029" w:rsidP="008A2029">
      <w:pPr>
        <w:spacing w:line="200" w:lineRule="exact"/>
        <w:rPr>
          <w:sz w:val="18"/>
        </w:rPr>
      </w:pPr>
      <w:r>
        <w:rPr>
          <w:rFonts w:hint="eastAsia"/>
          <w:sz w:val="18"/>
        </w:rPr>
        <w:t xml:space="preserve">[F081] </w:t>
      </w:r>
      <w:r>
        <w:rPr>
          <w:rFonts w:hint="eastAsia"/>
          <w:sz w:val="18"/>
        </w:rPr>
        <w:t>文艺理论</w:t>
      </w:r>
    </w:p>
    <w:p w:rsidR="008A2029" w:rsidRDefault="008A2029" w:rsidP="008A2029">
      <w:pPr>
        <w:spacing w:line="200" w:lineRule="exact"/>
        <w:rPr>
          <w:sz w:val="18"/>
        </w:rPr>
      </w:pPr>
      <w:r>
        <w:rPr>
          <w:rFonts w:hint="eastAsia"/>
          <w:sz w:val="18"/>
        </w:rPr>
        <w:t xml:space="preserve">[F082] </w:t>
      </w:r>
      <w:r>
        <w:rPr>
          <w:rFonts w:hint="eastAsia"/>
          <w:sz w:val="18"/>
        </w:rPr>
        <w:t>世界文学</w:t>
      </w:r>
    </w:p>
    <w:p w:rsidR="008A2029" w:rsidRDefault="008A2029" w:rsidP="008A2029">
      <w:pPr>
        <w:spacing w:line="200" w:lineRule="exact"/>
        <w:rPr>
          <w:sz w:val="18"/>
        </w:rPr>
      </w:pPr>
      <w:r>
        <w:rPr>
          <w:rFonts w:hint="eastAsia"/>
          <w:sz w:val="18"/>
        </w:rPr>
        <w:t xml:space="preserve">[F083] </w:t>
      </w:r>
      <w:r>
        <w:rPr>
          <w:rFonts w:hint="eastAsia"/>
          <w:sz w:val="18"/>
        </w:rPr>
        <w:t>中国文学</w:t>
      </w:r>
    </w:p>
    <w:p w:rsidR="008A2029" w:rsidRDefault="008A2029" w:rsidP="008A2029">
      <w:pPr>
        <w:spacing w:line="200" w:lineRule="exact"/>
        <w:rPr>
          <w:sz w:val="18"/>
        </w:rPr>
      </w:pPr>
      <w:r>
        <w:rPr>
          <w:rFonts w:hint="eastAsia"/>
          <w:sz w:val="18"/>
        </w:rPr>
        <w:t xml:space="preserve">[F084] </w:t>
      </w:r>
      <w:r>
        <w:rPr>
          <w:rFonts w:hint="eastAsia"/>
          <w:sz w:val="18"/>
        </w:rPr>
        <w:t>中国语言文字</w:t>
      </w:r>
    </w:p>
    <w:p w:rsidR="008A2029" w:rsidRDefault="008A2029" w:rsidP="008A2029">
      <w:pPr>
        <w:spacing w:line="200" w:lineRule="exact"/>
        <w:rPr>
          <w:sz w:val="18"/>
        </w:rPr>
      </w:pPr>
      <w:r>
        <w:rPr>
          <w:rFonts w:hint="eastAsia"/>
          <w:sz w:val="18"/>
        </w:rPr>
        <w:t xml:space="preserve">[F085] </w:t>
      </w:r>
      <w:r>
        <w:rPr>
          <w:rFonts w:hint="eastAsia"/>
          <w:sz w:val="18"/>
        </w:rPr>
        <w:t>外国语言文字</w:t>
      </w:r>
    </w:p>
    <w:p w:rsidR="008A2029" w:rsidRDefault="008A2029" w:rsidP="008A2029">
      <w:pPr>
        <w:spacing w:line="200" w:lineRule="exact"/>
        <w:rPr>
          <w:sz w:val="18"/>
        </w:rPr>
      </w:pPr>
      <w:r>
        <w:rPr>
          <w:rFonts w:hint="eastAsia"/>
          <w:sz w:val="18"/>
        </w:rPr>
        <w:t xml:space="preserve">[F086] </w:t>
      </w:r>
      <w:r>
        <w:rPr>
          <w:rFonts w:hint="eastAsia"/>
          <w:sz w:val="18"/>
        </w:rPr>
        <w:t>音乐舞蹈</w:t>
      </w:r>
    </w:p>
    <w:p w:rsidR="008A2029" w:rsidRDefault="008A2029" w:rsidP="008A2029">
      <w:pPr>
        <w:spacing w:line="200" w:lineRule="exact"/>
        <w:rPr>
          <w:sz w:val="18"/>
        </w:rPr>
      </w:pPr>
      <w:r>
        <w:rPr>
          <w:rFonts w:hint="eastAsia"/>
          <w:sz w:val="18"/>
        </w:rPr>
        <w:t xml:space="preserve">[F087] </w:t>
      </w:r>
      <w:r>
        <w:rPr>
          <w:rFonts w:hint="eastAsia"/>
          <w:sz w:val="18"/>
        </w:rPr>
        <w:t>戏剧电影与电视艺术</w:t>
      </w:r>
    </w:p>
    <w:p w:rsidR="008A2029" w:rsidRDefault="008A2029" w:rsidP="008A2029">
      <w:pPr>
        <w:spacing w:line="200" w:lineRule="exact"/>
        <w:rPr>
          <w:sz w:val="18"/>
        </w:rPr>
      </w:pPr>
      <w:r>
        <w:rPr>
          <w:rFonts w:hint="eastAsia"/>
          <w:sz w:val="18"/>
        </w:rPr>
        <w:t xml:space="preserve">[F088] </w:t>
      </w:r>
      <w:r>
        <w:rPr>
          <w:rFonts w:hint="eastAsia"/>
          <w:sz w:val="18"/>
        </w:rPr>
        <w:t>美术书法雕塑与摄影</w:t>
      </w:r>
    </w:p>
    <w:p w:rsidR="008A2029" w:rsidRDefault="008A2029" w:rsidP="008A2029">
      <w:pPr>
        <w:spacing w:line="200" w:lineRule="exact"/>
        <w:rPr>
          <w:sz w:val="18"/>
        </w:rPr>
      </w:pPr>
      <w:r>
        <w:rPr>
          <w:rFonts w:hint="eastAsia"/>
          <w:sz w:val="18"/>
        </w:rPr>
        <w:t xml:space="preserve">[F089] </w:t>
      </w:r>
      <w:r>
        <w:rPr>
          <w:rFonts w:hint="eastAsia"/>
          <w:sz w:val="18"/>
        </w:rPr>
        <w:t>地理</w:t>
      </w:r>
    </w:p>
    <w:p w:rsidR="008A2029" w:rsidRDefault="008A2029" w:rsidP="008A2029">
      <w:pPr>
        <w:spacing w:line="200" w:lineRule="exact"/>
        <w:rPr>
          <w:sz w:val="18"/>
        </w:rPr>
      </w:pPr>
      <w:r>
        <w:rPr>
          <w:rFonts w:hint="eastAsia"/>
          <w:sz w:val="18"/>
        </w:rPr>
        <w:t xml:space="preserve">[F090] </w:t>
      </w:r>
      <w:r>
        <w:rPr>
          <w:rFonts w:hint="eastAsia"/>
          <w:sz w:val="18"/>
        </w:rPr>
        <w:t>文化</w:t>
      </w:r>
    </w:p>
    <w:p w:rsidR="008A2029" w:rsidRDefault="008A2029" w:rsidP="008A2029">
      <w:pPr>
        <w:spacing w:line="200" w:lineRule="exact"/>
        <w:rPr>
          <w:sz w:val="18"/>
        </w:rPr>
      </w:pPr>
      <w:r>
        <w:rPr>
          <w:rFonts w:hint="eastAsia"/>
          <w:sz w:val="18"/>
        </w:rPr>
        <w:t xml:space="preserve">[F091] </w:t>
      </w:r>
      <w:r>
        <w:rPr>
          <w:rFonts w:hint="eastAsia"/>
          <w:sz w:val="18"/>
        </w:rPr>
        <w:t>史学理论</w:t>
      </w:r>
    </w:p>
    <w:p w:rsidR="008A2029" w:rsidRDefault="008A2029" w:rsidP="008A2029">
      <w:pPr>
        <w:spacing w:line="200" w:lineRule="exact"/>
        <w:rPr>
          <w:sz w:val="18"/>
        </w:rPr>
      </w:pPr>
      <w:r>
        <w:rPr>
          <w:rFonts w:hint="eastAsia"/>
          <w:sz w:val="18"/>
        </w:rPr>
        <w:t xml:space="preserve">[F092] </w:t>
      </w:r>
      <w:r>
        <w:rPr>
          <w:rFonts w:hint="eastAsia"/>
          <w:sz w:val="18"/>
        </w:rPr>
        <w:t>世界历史</w:t>
      </w:r>
    </w:p>
    <w:p w:rsidR="008A2029" w:rsidRDefault="008A2029" w:rsidP="008A2029">
      <w:pPr>
        <w:spacing w:line="200" w:lineRule="exact"/>
        <w:rPr>
          <w:sz w:val="18"/>
        </w:rPr>
      </w:pPr>
      <w:r>
        <w:rPr>
          <w:rFonts w:hint="eastAsia"/>
          <w:sz w:val="18"/>
        </w:rPr>
        <w:t xml:space="preserve">[F093] </w:t>
      </w:r>
      <w:r>
        <w:rPr>
          <w:rFonts w:hint="eastAsia"/>
          <w:sz w:val="18"/>
        </w:rPr>
        <w:t>中国通史</w:t>
      </w:r>
    </w:p>
    <w:p w:rsidR="008A2029" w:rsidRDefault="008A2029" w:rsidP="008A2029">
      <w:pPr>
        <w:spacing w:line="200" w:lineRule="exact"/>
        <w:rPr>
          <w:sz w:val="18"/>
        </w:rPr>
      </w:pPr>
      <w:r>
        <w:rPr>
          <w:rFonts w:hint="eastAsia"/>
          <w:sz w:val="18"/>
        </w:rPr>
        <w:t xml:space="preserve">[F094] </w:t>
      </w:r>
      <w:r>
        <w:rPr>
          <w:rFonts w:hint="eastAsia"/>
          <w:sz w:val="18"/>
        </w:rPr>
        <w:t>中国民族与地方史志</w:t>
      </w:r>
    </w:p>
    <w:p w:rsidR="008A2029" w:rsidRDefault="008A2029" w:rsidP="008A2029">
      <w:pPr>
        <w:spacing w:line="200" w:lineRule="exact"/>
        <w:rPr>
          <w:sz w:val="18"/>
        </w:rPr>
      </w:pPr>
      <w:r>
        <w:rPr>
          <w:rFonts w:hint="eastAsia"/>
          <w:sz w:val="18"/>
        </w:rPr>
        <w:t xml:space="preserve">[F095] </w:t>
      </w:r>
      <w:r>
        <w:rPr>
          <w:rFonts w:hint="eastAsia"/>
          <w:sz w:val="18"/>
        </w:rPr>
        <w:t>中国古代史</w:t>
      </w:r>
    </w:p>
    <w:p w:rsidR="008A2029" w:rsidRDefault="008A2029" w:rsidP="008A2029">
      <w:pPr>
        <w:spacing w:line="200" w:lineRule="exact"/>
        <w:rPr>
          <w:sz w:val="18"/>
        </w:rPr>
      </w:pPr>
      <w:r>
        <w:rPr>
          <w:rFonts w:hint="eastAsia"/>
          <w:sz w:val="18"/>
        </w:rPr>
        <w:t xml:space="preserve">[F096] </w:t>
      </w:r>
      <w:r>
        <w:rPr>
          <w:rFonts w:hint="eastAsia"/>
          <w:sz w:val="18"/>
        </w:rPr>
        <w:t>中国近现代史</w:t>
      </w:r>
    </w:p>
    <w:p w:rsidR="008A2029" w:rsidRDefault="008A2029" w:rsidP="008A2029">
      <w:pPr>
        <w:spacing w:line="200" w:lineRule="exact"/>
        <w:rPr>
          <w:sz w:val="18"/>
        </w:rPr>
      </w:pPr>
      <w:r>
        <w:rPr>
          <w:rFonts w:hint="eastAsia"/>
          <w:sz w:val="18"/>
        </w:rPr>
        <w:t xml:space="preserve">[F097] </w:t>
      </w:r>
      <w:r>
        <w:rPr>
          <w:rFonts w:hint="eastAsia"/>
          <w:sz w:val="18"/>
        </w:rPr>
        <w:t>考古</w:t>
      </w:r>
    </w:p>
    <w:p w:rsidR="008A2029" w:rsidRDefault="008A2029" w:rsidP="008A2029">
      <w:pPr>
        <w:spacing w:line="200" w:lineRule="exact"/>
        <w:rPr>
          <w:sz w:val="18"/>
        </w:rPr>
      </w:pPr>
      <w:r>
        <w:rPr>
          <w:rFonts w:hint="eastAsia"/>
          <w:sz w:val="18"/>
        </w:rPr>
        <w:t xml:space="preserve">[F098] </w:t>
      </w:r>
      <w:r>
        <w:rPr>
          <w:rFonts w:hint="eastAsia"/>
          <w:sz w:val="18"/>
        </w:rPr>
        <w:t>人物传记</w:t>
      </w:r>
    </w:p>
    <w:p w:rsidR="008A2029" w:rsidRDefault="008A2029" w:rsidP="008A2029">
      <w:pPr>
        <w:spacing w:line="200" w:lineRule="exact"/>
        <w:rPr>
          <w:sz w:val="18"/>
        </w:rPr>
      </w:pPr>
      <w:r>
        <w:rPr>
          <w:rFonts w:hint="eastAsia"/>
          <w:sz w:val="18"/>
        </w:rPr>
        <w:t xml:space="preserve">[F099] </w:t>
      </w:r>
      <w:r>
        <w:rPr>
          <w:rFonts w:hint="eastAsia"/>
          <w:sz w:val="18"/>
        </w:rPr>
        <w:t>哲学</w:t>
      </w:r>
    </w:p>
    <w:p w:rsidR="008A2029" w:rsidRDefault="008A2029" w:rsidP="008A2029">
      <w:pPr>
        <w:spacing w:line="200" w:lineRule="exact"/>
        <w:rPr>
          <w:sz w:val="18"/>
        </w:rPr>
      </w:pPr>
      <w:r>
        <w:rPr>
          <w:rFonts w:hint="eastAsia"/>
          <w:sz w:val="18"/>
        </w:rPr>
        <w:t xml:space="preserve">[F100] </w:t>
      </w:r>
      <w:r>
        <w:rPr>
          <w:rFonts w:hint="eastAsia"/>
          <w:sz w:val="18"/>
        </w:rPr>
        <w:t>逻辑学</w:t>
      </w:r>
    </w:p>
    <w:p w:rsidR="008A2029" w:rsidRDefault="008A2029" w:rsidP="008A2029">
      <w:pPr>
        <w:spacing w:line="200" w:lineRule="exact"/>
        <w:rPr>
          <w:sz w:val="18"/>
        </w:rPr>
      </w:pPr>
      <w:r>
        <w:rPr>
          <w:rFonts w:hint="eastAsia"/>
          <w:sz w:val="18"/>
        </w:rPr>
        <w:t xml:space="preserve">[F101] </w:t>
      </w:r>
      <w:r>
        <w:rPr>
          <w:rFonts w:hint="eastAsia"/>
          <w:sz w:val="18"/>
        </w:rPr>
        <w:t>伦理学</w:t>
      </w:r>
    </w:p>
    <w:p w:rsidR="008A2029" w:rsidRDefault="008A2029" w:rsidP="008A2029">
      <w:pPr>
        <w:spacing w:line="200" w:lineRule="exact"/>
        <w:rPr>
          <w:sz w:val="18"/>
        </w:rPr>
      </w:pPr>
      <w:r>
        <w:rPr>
          <w:rFonts w:hint="eastAsia"/>
          <w:sz w:val="18"/>
        </w:rPr>
        <w:t xml:space="preserve">[F102] </w:t>
      </w:r>
      <w:r>
        <w:rPr>
          <w:rFonts w:hint="eastAsia"/>
          <w:sz w:val="18"/>
        </w:rPr>
        <w:t>美学</w:t>
      </w:r>
    </w:p>
    <w:p w:rsidR="008A2029" w:rsidRDefault="008A2029" w:rsidP="008A2029">
      <w:pPr>
        <w:spacing w:line="200" w:lineRule="exact"/>
        <w:rPr>
          <w:sz w:val="18"/>
        </w:rPr>
      </w:pPr>
      <w:r>
        <w:rPr>
          <w:rFonts w:hint="eastAsia"/>
          <w:sz w:val="18"/>
        </w:rPr>
        <w:t xml:space="preserve">[F103] </w:t>
      </w:r>
      <w:r>
        <w:rPr>
          <w:rFonts w:hint="eastAsia"/>
          <w:sz w:val="18"/>
        </w:rPr>
        <w:t>心理学</w:t>
      </w:r>
    </w:p>
    <w:p w:rsidR="008A2029" w:rsidRDefault="008A2029" w:rsidP="008A2029">
      <w:pPr>
        <w:spacing w:line="200" w:lineRule="exact"/>
        <w:rPr>
          <w:sz w:val="18"/>
        </w:rPr>
      </w:pPr>
      <w:r>
        <w:rPr>
          <w:rFonts w:hint="eastAsia"/>
          <w:sz w:val="18"/>
        </w:rPr>
        <w:lastRenderedPageBreak/>
        <w:t xml:space="preserve">[F104] </w:t>
      </w:r>
      <w:r>
        <w:rPr>
          <w:rFonts w:hint="eastAsia"/>
          <w:sz w:val="18"/>
        </w:rPr>
        <w:t>宗教</w:t>
      </w:r>
    </w:p>
    <w:p w:rsidR="008A2029" w:rsidRDefault="008A2029" w:rsidP="008A2029">
      <w:pPr>
        <w:spacing w:line="200" w:lineRule="exact"/>
        <w:rPr>
          <w:sz w:val="18"/>
        </w:rPr>
      </w:pPr>
    </w:p>
    <w:p w:rsidR="008A2029" w:rsidRDefault="008A2029" w:rsidP="008A2029">
      <w:pPr>
        <w:spacing w:line="200" w:lineRule="exact"/>
        <w:rPr>
          <w:rFonts w:eastAsia="黑体"/>
          <w:b/>
          <w:bCs/>
          <w:sz w:val="18"/>
        </w:rPr>
      </w:pPr>
      <w:r>
        <w:rPr>
          <w:rFonts w:eastAsia="黑体"/>
          <w:b/>
          <w:bCs/>
          <w:sz w:val="18"/>
        </w:rPr>
        <w:t>G</w:t>
      </w:r>
      <w:r>
        <w:rPr>
          <w:rFonts w:eastAsia="黑体" w:hint="eastAsia"/>
          <w:b/>
          <w:bCs/>
          <w:sz w:val="18"/>
        </w:rPr>
        <w:t xml:space="preserve"> </w:t>
      </w:r>
      <w:r>
        <w:rPr>
          <w:rFonts w:eastAsia="黑体" w:hint="eastAsia"/>
          <w:b/>
          <w:bCs/>
          <w:sz w:val="18"/>
        </w:rPr>
        <w:t>社会科学Ⅰ辑</w:t>
      </w:r>
      <w:r>
        <w:rPr>
          <w:rFonts w:eastAsia="黑体" w:hint="eastAsia"/>
          <w:b/>
          <w:bCs/>
          <w:sz w:val="18"/>
        </w:rPr>
        <w:t>(17</w:t>
      </w:r>
      <w:r>
        <w:rPr>
          <w:rFonts w:eastAsia="黑体" w:hint="eastAsia"/>
          <w:b/>
          <w:bCs/>
          <w:sz w:val="18"/>
        </w:rPr>
        <w:t>个专题</w:t>
      </w:r>
      <w:r>
        <w:rPr>
          <w:rFonts w:eastAsia="黑体" w:hint="eastAsia"/>
          <w:b/>
          <w:bCs/>
          <w:sz w:val="18"/>
        </w:rPr>
        <w:t>)</w:t>
      </w:r>
    </w:p>
    <w:p w:rsidR="008A2029" w:rsidRDefault="008A2029" w:rsidP="008A2029">
      <w:pPr>
        <w:spacing w:line="200" w:lineRule="exact"/>
        <w:rPr>
          <w:sz w:val="18"/>
        </w:rPr>
      </w:pPr>
    </w:p>
    <w:p w:rsidR="008A2029" w:rsidRDefault="008A2029" w:rsidP="008A2029">
      <w:pPr>
        <w:spacing w:line="200" w:lineRule="exact"/>
        <w:rPr>
          <w:sz w:val="18"/>
        </w:rPr>
      </w:pPr>
      <w:r>
        <w:rPr>
          <w:rFonts w:hint="eastAsia"/>
          <w:sz w:val="18"/>
        </w:rPr>
        <w:t xml:space="preserve">[G105] </w:t>
      </w:r>
      <w:r>
        <w:rPr>
          <w:rFonts w:hint="eastAsia"/>
          <w:sz w:val="18"/>
        </w:rPr>
        <w:t>马克思主义</w:t>
      </w:r>
    </w:p>
    <w:p w:rsidR="008A2029" w:rsidRDefault="008A2029" w:rsidP="008A2029">
      <w:pPr>
        <w:spacing w:line="200" w:lineRule="exact"/>
        <w:rPr>
          <w:sz w:val="18"/>
        </w:rPr>
      </w:pPr>
      <w:r>
        <w:rPr>
          <w:rFonts w:hint="eastAsia"/>
          <w:sz w:val="18"/>
        </w:rPr>
        <w:t xml:space="preserve">[G106] </w:t>
      </w:r>
      <w:r>
        <w:rPr>
          <w:rFonts w:hint="eastAsia"/>
          <w:sz w:val="18"/>
        </w:rPr>
        <w:t>中国共产党</w:t>
      </w:r>
    </w:p>
    <w:p w:rsidR="008A2029" w:rsidRDefault="008A2029" w:rsidP="008A2029">
      <w:pPr>
        <w:spacing w:line="200" w:lineRule="exact"/>
        <w:rPr>
          <w:sz w:val="18"/>
        </w:rPr>
      </w:pPr>
      <w:r>
        <w:rPr>
          <w:rFonts w:hint="eastAsia"/>
          <w:sz w:val="18"/>
        </w:rPr>
        <w:t xml:space="preserve">[G107] </w:t>
      </w:r>
      <w:r>
        <w:rPr>
          <w:rFonts w:hint="eastAsia"/>
          <w:sz w:val="18"/>
        </w:rPr>
        <w:t>政治学</w:t>
      </w:r>
    </w:p>
    <w:p w:rsidR="008A2029" w:rsidRDefault="008A2029" w:rsidP="008A2029">
      <w:pPr>
        <w:spacing w:line="200" w:lineRule="exact"/>
        <w:rPr>
          <w:sz w:val="18"/>
        </w:rPr>
      </w:pPr>
      <w:r>
        <w:rPr>
          <w:rFonts w:hint="eastAsia"/>
          <w:sz w:val="18"/>
        </w:rPr>
        <w:t xml:space="preserve">[G108] </w:t>
      </w:r>
      <w:r>
        <w:rPr>
          <w:rFonts w:hint="eastAsia"/>
          <w:sz w:val="18"/>
        </w:rPr>
        <w:t>中国政治与国际政治</w:t>
      </w:r>
    </w:p>
    <w:p w:rsidR="008A2029" w:rsidRDefault="008A2029" w:rsidP="008A2029">
      <w:pPr>
        <w:spacing w:line="200" w:lineRule="exact"/>
        <w:rPr>
          <w:sz w:val="18"/>
        </w:rPr>
      </w:pPr>
      <w:r>
        <w:rPr>
          <w:rFonts w:hint="eastAsia"/>
          <w:sz w:val="18"/>
        </w:rPr>
        <w:t xml:space="preserve">[G109] </w:t>
      </w:r>
      <w:r>
        <w:rPr>
          <w:rFonts w:hint="eastAsia"/>
          <w:sz w:val="18"/>
        </w:rPr>
        <w:t>思想政治教育</w:t>
      </w:r>
    </w:p>
    <w:p w:rsidR="008A2029" w:rsidRDefault="008A2029" w:rsidP="008A2029">
      <w:pPr>
        <w:spacing w:line="200" w:lineRule="exact"/>
        <w:rPr>
          <w:sz w:val="18"/>
        </w:rPr>
      </w:pPr>
      <w:r>
        <w:rPr>
          <w:rFonts w:hint="eastAsia"/>
          <w:sz w:val="18"/>
        </w:rPr>
        <w:t xml:space="preserve">[G110] </w:t>
      </w:r>
      <w:r>
        <w:rPr>
          <w:rFonts w:hint="eastAsia"/>
          <w:sz w:val="18"/>
        </w:rPr>
        <w:t>行政学及国家行政管理</w:t>
      </w:r>
    </w:p>
    <w:p w:rsidR="008A2029" w:rsidRDefault="008A2029" w:rsidP="008A2029">
      <w:pPr>
        <w:spacing w:line="200" w:lineRule="exact"/>
        <w:rPr>
          <w:sz w:val="18"/>
        </w:rPr>
      </w:pPr>
      <w:r>
        <w:rPr>
          <w:rFonts w:hint="eastAsia"/>
          <w:sz w:val="18"/>
        </w:rPr>
        <w:t xml:space="preserve">[G111] </w:t>
      </w:r>
      <w:r>
        <w:rPr>
          <w:rFonts w:hint="eastAsia"/>
          <w:sz w:val="18"/>
        </w:rPr>
        <w:t>政党及群众组织</w:t>
      </w:r>
    </w:p>
    <w:p w:rsidR="008A2029" w:rsidRDefault="008A2029" w:rsidP="008A2029">
      <w:pPr>
        <w:spacing w:line="200" w:lineRule="exact"/>
        <w:rPr>
          <w:sz w:val="18"/>
        </w:rPr>
      </w:pPr>
      <w:r>
        <w:rPr>
          <w:rFonts w:hint="eastAsia"/>
          <w:sz w:val="18"/>
        </w:rPr>
        <w:t xml:space="preserve">[G112] </w:t>
      </w:r>
      <w:r>
        <w:rPr>
          <w:rFonts w:hint="eastAsia"/>
          <w:sz w:val="18"/>
        </w:rPr>
        <w:t>军事</w:t>
      </w:r>
    </w:p>
    <w:p w:rsidR="008A2029" w:rsidRDefault="008A2029" w:rsidP="008A2029">
      <w:pPr>
        <w:spacing w:line="200" w:lineRule="exact"/>
        <w:rPr>
          <w:sz w:val="18"/>
        </w:rPr>
      </w:pPr>
      <w:r>
        <w:rPr>
          <w:rFonts w:hint="eastAsia"/>
          <w:sz w:val="18"/>
        </w:rPr>
        <w:t xml:space="preserve">[G113] </w:t>
      </w:r>
      <w:r>
        <w:rPr>
          <w:rFonts w:hint="eastAsia"/>
          <w:sz w:val="18"/>
        </w:rPr>
        <w:t>公安</w:t>
      </w:r>
    </w:p>
    <w:p w:rsidR="008A2029" w:rsidRDefault="008A2029" w:rsidP="008A2029">
      <w:pPr>
        <w:spacing w:line="200" w:lineRule="exact"/>
        <w:rPr>
          <w:sz w:val="18"/>
        </w:rPr>
      </w:pPr>
      <w:r>
        <w:rPr>
          <w:rFonts w:hint="eastAsia"/>
          <w:sz w:val="18"/>
        </w:rPr>
        <w:t xml:space="preserve">[G114] </w:t>
      </w:r>
      <w:r>
        <w:rPr>
          <w:rFonts w:hint="eastAsia"/>
          <w:sz w:val="18"/>
        </w:rPr>
        <w:t>法理、法史</w:t>
      </w:r>
    </w:p>
    <w:p w:rsidR="008A2029" w:rsidRDefault="008A2029" w:rsidP="008A2029">
      <w:pPr>
        <w:spacing w:line="200" w:lineRule="exact"/>
        <w:rPr>
          <w:sz w:val="18"/>
        </w:rPr>
      </w:pPr>
      <w:r>
        <w:rPr>
          <w:rFonts w:hint="eastAsia"/>
          <w:sz w:val="18"/>
        </w:rPr>
        <w:t xml:space="preserve">[G115] </w:t>
      </w:r>
      <w:r>
        <w:rPr>
          <w:rFonts w:hint="eastAsia"/>
          <w:sz w:val="18"/>
        </w:rPr>
        <w:t>宪法</w:t>
      </w:r>
    </w:p>
    <w:p w:rsidR="008A2029" w:rsidRDefault="008A2029" w:rsidP="008A2029">
      <w:pPr>
        <w:spacing w:line="200" w:lineRule="exact"/>
        <w:rPr>
          <w:sz w:val="18"/>
        </w:rPr>
      </w:pPr>
      <w:r>
        <w:rPr>
          <w:rFonts w:hint="eastAsia"/>
          <w:sz w:val="18"/>
        </w:rPr>
        <w:t xml:space="preserve">[G116] </w:t>
      </w:r>
      <w:r>
        <w:rPr>
          <w:rFonts w:hint="eastAsia"/>
          <w:sz w:val="18"/>
        </w:rPr>
        <w:t>行政法及地方法制</w:t>
      </w:r>
    </w:p>
    <w:p w:rsidR="008A2029" w:rsidRDefault="008A2029" w:rsidP="008A2029">
      <w:pPr>
        <w:spacing w:line="200" w:lineRule="exact"/>
        <w:rPr>
          <w:sz w:val="18"/>
        </w:rPr>
      </w:pPr>
      <w:r>
        <w:rPr>
          <w:rFonts w:hint="eastAsia"/>
          <w:sz w:val="18"/>
        </w:rPr>
        <w:t xml:space="preserve">[G117] </w:t>
      </w:r>
      <w:r>
        <w:rPr>
          <w:rFonts w:hint="eastAsia"/>
          <w:sz w:val="18"/>
        </w:rPr>
        <w:t>民商法</w:t>
      </w:r>
    </w:p>
    <w:p w:rsidR="008A2029" w:rsidRDefault="008A2029" w:rsidP="008A2029">
      <w:pPr>
        <w:spacing w:line="200" w:lineRule="exact"/>
        <w:rPr>
          <w:sz w:val="18"/>
        </w:rPr>
      </w:pPr>
      <w:r>
        <w:rPr>
          <w:rFonts w:hint="eastAsia"/>
          <w:sz w:val="18"/>
        </w:rPr>
        <w:t xml:space="preserve">[G118] </w:t>
      </w:r>
      <w:r>
        <w:rPr>
          <w:rFonts w:hint="eastAsia"/>
          <w:sz w:val="18"/>
        </w:rPr>
        <w:t>刑法</w:t>
      </w:r>
    </w:p>
    <w:p w:rsidR="008A2029" w:rsidRDefault="008A2029" w:rsidP="008A2029">
      <w:pPr>
        <w:spacing w:line="200" w:lineRule="exact"/>
        <w:rPr>
          <w:sz w:val="18"/>
        </w:rPr>
      </w:pPr>
      <w:r>
        <w:rPr>
          <w:rFonts w:hint="eastAsia"/>
          <w:sz w:val="18"/>
        </w:rPr>
        <w:t xml:space="preserve">[G119] </w:t>
      </w:r>
      <w:r>
        <w:rPr>
          <w:rFonts w:hint="eastAsia"/>
          <w:sz w:val="18"/>
        </w:rPr>
        <w:t>经济法</w:t>
      </w:r>
    </w:p>
    <w:p w:rsidR="008A2029" w:rsidRDefault="008A2029" w:rsidP="008A2029">
      <w:pPr>
        <w:spacing w:line="200" w:lineRule="exact"/>
        <w:rPr>
          <w:sz w:val="18"/>
        </w:rPr>
      </w:pPr>
      <w:r>
        <w:rPr>
          <w:rFonts w:hint="eastAsia"/>
          <w:sz w:val="18"/>
        </w:rPr>
        <w:t xml:space="preserve">[G120] </w:t>
      </w:r>
      <w:r>
        <w:rPr>
          <w:rFonts w:hint="eastAsia"/>
          <w:sz w:val="18"/>
        </w:rPr>
        <w:t>诉讼法与司法制度</w:t>
      </w:r>
    </w:p>
    <w:p w:rsidR="008A2029" w:rsidRDefault="008A2029" w:rsidP="008A2029">
      <w:pPr>
        <w:spacing w:line="200" w:lineRule="exact"/>
        <w:rPr>
          <w:sz w:val="18"/>
        </w:rPr>
      </w:pPr>
      <w:r>
        <w:rPr>
          <w:rFonts w:hint="eastAsia"/>
          <w:sz w:val="18"/>
        </w:rPr>
        <w:t xml:space="preserve">[G121] </w:t>
      </w:r>
      <w:r>
        <w:rPr>
          <w:rFonts w:hint="eastAsia"/>
          <w:sz w:val="18"/>
        </w:rPr>
        <w:t>国际法</w:t>
      </w:r>
    </w:p>
    <w:p w:rsidR="008A2029" w:rsidRDefault="008A2029" w:rsidP="008A2029">
      <w:pPr>
        <w:spacing w:line="200" w:lineRule="exact"/>
        <w:rPr>
          <w:sz w:val="18"/>
        </w:rPr>
      </w:pPr>
    </w:p>
    <w:p w:rsidR="008A2029" w:rsidRDefault="008A2029" w:rsidP="008A2029">
      <w:pPr>
        <w:spacing w:line="200" w:lineRule="exact"/>
        <w:rPr>
          <w:rFonts w:eastAsia="黑体"/>
          <w:b/>
          <w:bCs/>
          <w:sz w:val="18"/>
        </w:rPr>
      </w:pPr>
      <w:r>
        <w:rPr>
          <w:rFonts w:eastAsia="黑体"/>
          <w:b/>
          <w:bCs/>
          <w:sz w:val="18"/>
        </w:rPr>
        <w:t>H</w:t>
      </w:r>
      <w:r>
        <w:rPr>
          <w:rFonts w:eastAsia="黑体" w:hint="eastAsia"/>
          <w:b/>
          <w:bCs/>
          <w:sz w:val="18"/>
        </w:rPr>
        <w:t xml:space="preserve"> </w:t>
      </w:r>
      <w:r>
        <w:rPr>
          <w:rFonts w:eastAsia="黑体" w:hint="eastAsia"/>
          <w:b/>
          <w:bCs/>
          <w:sz w:val="18"/>
        </w:rPr>
        <w:t>社会科学Ⅱ辑</w:t>
      </w:r>
      <w:r>
        <w:rPr>
          <w:rFonts w:eastAsia="黑体" w:hint="eastAsia"/>
          <w:b/>
          <w:bCs/>
          <w:sz w:val="18"/>
        </w:rPr>
        <w:t>(13</w:t>
      </w:r>
      <w:r>
        <w:rPr>
          <w:rFonts w:eastAsia="黑体" w:hint="eastAsia"/>
          <w:b/>
          <w:bCs/>
          <w:sz w:val="18"/>
        </w:rPr>
        <w:t>个专题</w:t>
      </w:r>
      <w:r>
        <w:rPr>
          <w:rFonts w:eastAsia="黑体" w:hint="eastAsia"/>
          <w:b/>
          <w:bCs/>
          <w:sz w:val="18"/>
        </w:rPr>
        <w:t>)</w:t>
      </w:r>
    </w:p>
    <w:p w:rsidR="008A2029" w:rsidRDefault="008A2029" w:rsidP="008A2029">
      <w:pPr>
        <w:spacing w:line="200" w:lineRule="exact"/>
        <w:rPr>
          <w:sz w:val="18"/>
        </w:rPr>
      </w:pPr>
    </w:p>
    <w:p w:rsidR="008A2029" w:rsidRDefault="008A2029" w:rsidP="008A2029">
      <w:pPr>
        <w:spacing w:line="200" w:lineRule="exact"/>
        <w:rPr>
          <w:sz w:val="18"/>
        </w:rPr>
      </w:pPr>
      <w:r>
        <w:rPr>
          <w:rFonts w:hint="eastAsia"/>
          <w:sz w:val="18"/>
        </w:rPr>
        <w:t xml:space="preserve">[H122] </w:t>
      </w:r>
      <w:r>
        <w:rPr>
          <w:rFonts w:hint="eastAsia"/>
          <w:sz w:val="18"/>
        </w:rPr>
        <w:t>社会科学理论与方法</w:t>
      </w:r>
    </w:p>
    <w:p w:rsidR="008A2029" w:rsidRDefault="008A2029" w:rsidP="008A2029">
      <w:pPr>
        <w:spacing w:line="200" w:lineRule="exact"/>
        <w:rPr>
          <w:sz w:val="18"/>
        </w:rPr>
      </w:pPr>
      <w:r>
        <w:rPr>
          <w:rFonts w:hint="eastAsia"/>
          <w:sz w:val="18"/>
        </w:rPr>
        <w:t xml:space="preserve">[H123] </w:t>
      </w:r>
      <w:r>
        <w:rPr>
          <w:rFonts w:hint="eastAsia"/>
          <w:sz w:val="18"/>
        </w:rPr>
        <w:t>社会学及统计学</w:t>
      </w:r>
    </w:p>
    <w:p w:rsidR="008A2029" w:rsidRDefault="008A2029" w:rsidP="008A2029">
      <w:pPr>
        <w:spacing w:line="200" w:lineRule="exact"/>
        <w:rPr>
          <w:sz w:val="18"/>
        </w:rPr>
      </w:pPr>
      <w:r>
        <w:rPr>
          <w:rFonts w:hint="eastAsia"/>
          <w:sz w:val="18"/>
        </w:rPr>
        <w:t xml:space="preserve">[H124] </w:t>
      </w:r>
      <w:r>
        <w:rPr>
          <w:rFonts w:hint="eastAsia"/>
          <w:sz w:val="18"/>
        </w:rPr>
        <w:t>民族学</w:t>
      </w:r>
    </w:p>
    <w:p w:rsidR="008A2029" w:rsidRDefault="008A2029" w:rsidP="008A2029">
      <w:pPr>
        <w:spacing w:line="200" w:lineRule="exact"/>
        <w:rPr>
          <w:sz w:val="18"/>
        </w:rPr>
      </w:pPr>
      <w:r>
        <w:rPr>
          <w:rFonts w:hint="eastAsia"/>
          <w:sz w:val="18"/>
        </w:rPr>
        <w:t xml:space="preserve">[H125] </w:t>
      </w:r>
      <w:r>
        <w:rPr>
          <w:rFonts w:hint="eastAsia"/>
          <w:sz w:val="18"/>
        </w:rPr>
        <w:t>人口学与计划生育</w:t>
      </w:r>
    </w:p>
    <w:p w:rsidR="008A2029" w:rsidRDefault="008A2029" w:rsidP="008A2029">
      <w:pPr>
        <w:spacing w:line="200" w:lineRule="exact"/>
        <w:rPr>
          <w:sz w:val="18"/>
        </w:rPr>
      </w:pPr>
      <w:r>
        <w:rPr>
          <w:rFonts w:hint="eastAsia"/>
          <w:sz w:val="18"/>
        </w:rPr>
        <w:t xml:space="preserve">[H126] </w:t>
      </w:r>
      <w:r>
        <w:rPr>
          <w:rFonts w:hint="eastAsia"/>
          <w:sz w:val="18"/>
        </w:rPr>
        <w:t>人才学与劳动科学</w:t>
      </w:r>
    </w:p>
    <w:p w:rsidR="008A2029" w:rsidRDefault="008A2029" w:rsidP="008A2029">
      <w:pPr>
        <w:spacing w:line="200" w:lineRule="exact"/>
        <w:rPr>
          <w:sz w:val="18"/>
        </w:rPr>
      </w:pPr>
      <w:r>
        <w:rPr>
          <w:rFonts w:hint="eastAsia"/>
          <w:sz w:val="18"/>
        </w:rPr>
        <w:t xml:space="preserve">[H127] </w:t>
      </w:r>
      <w:r>
        <w:rPr>
          <w:rFonts w:hint="eastAsia"/>
          <w:sz w:val="18"/>
        </w:rPr>
        <w:t>教育理论与教育管理</w:t>
      </w:r>
    </w:p>
    <w:p w:rsidR="008A2029" w:rsidRDefault="008A2029" w:rsidP="008A2029">
      <w:pPr>
        <w:spacing w:line="200" w:lineRule="exact"/>
        <w:rPr>
          <w:sz w:val="18"/>
        </w:rPr>
      </w:pPr>
      <w:r>
        <w:rPr>
          <w:rFonts w:hint="eastAsia"/>
          <w:sz w:val="18"/>
        </w:rPr>
        <w:t xml:space="preserve">[H128] </w:t>
      </w:r>
      <w:r>
        <w:rPr>
          <w:rFonts w:hint="eastAsia"/>
          <w:sz w:val="18"/>
        </w:rPr>
        <w:t>学前教育</w:t>
      </w:r>
    </w:p>
    <w:p w:rsidR="008A2029" w:rsidRDefault="008A2029" w:rsidP="008A2029">
      <w:pPr>
        <w:spacing w:line="200" w:lineRule="exact"/>
        <w:rPr>
          <w:sz w:val="18"/>
        </w:rPr>
      </w:pPr>
      <w:r>
        <w:rPr>
          <w:rFonts w:hint="eastAsia"/>
          <w:sz w:val="18"/>
        </w:rPr>
        <w:t xml:space="preserve">[H129] </w:t>
      </w:r>
      <w:r>
        <w:rPr>
          <w:rFonts w:hint="eastAsia"/>
          <w:sz w:val="18"/>
        </w:rPr>
        <w:t>初等教育</w:t>
      </w:r>
    </w:p>
    <w:p w:rsidR="008A2029" w:rsidRDefault="008A2029" w:rsidP="008A2029">
      <w:pPr>
        <w:spacing w:line="200" w:lineRule="exact"/>
        <w:rPr>
          <w:sz w:val="18"/>
        </w:rPr>
      </w:pPr>
      <w:r>
        <w:rPr>
          <w:rFonts w:hint="eastAsia"/>
          <w:sz w:val="18"/>
        </w:rPr>
        <w:t xml:space="preserve">[H130] </w:t>
      </w:r>
      <w:r>
        <w:rPr>
          <w:rFonts w:hint="eastAsia"/>
          <w:sz w:val="18"/>
        </w:rPr>
        <w:t>中等教育</w:t>
      </w:r>
    </w:p>
    <w:p w:rsidR="008A2029" w:rsidRDefault="008A2029" w:rsidP="008A2029">
      <w:pPr>
        <w:spacing w:line="200" w:lineRule="exact"/>
        <w:rPr>
          <w:sz w:val="18"/>
        </w:rPr>
      </w:pPr>
      <w:r>
        <w:rPr>
          <w:rFonts w:hint="eastAsia"/>
          <w:sz w:val="18"/>
        </w:rPr>
        <w:t xml:space="preserve">[H131] </w:t>
      </w:r>
      <w:r>
        <w:rPr>
          <w:rFonts w:hint="eastAsia"/>
          <w:sz w:val="18"/>
        </w:rPr>
        <w:t>高等教育</w:t>
      </w:r>
    </w:p>
    <w:p w:rsidR="008A2029" w:rsidRDefault="008A2029" w:rsidP="008A2029">
      <w:pPr>
        <w:spacing w:line="200" w:lineRule="exact"/>
        <w:rPr>
          <w:sz w:val="18"/>
        </w:rPr>
      </w:pPr>
      <w:r>
        <w:rPr>
          <w:rFonts w:hint="eastAsia"/>
          <w:sz w:val="18"/>
        </w:rPr>
        <w:t xml:space="preserve">[H132] </w:t>
      </w:r>
      <w:r>
        <w:rPr>
          <w:rFonts w:hint="eastAsia"/>
          <w:sz w:val="18"/>
        </w:rPr>
        <w:t>职业教育</w:t>
      </w:r>
    </w:p>
    <w:p w:rsidR="008A2029" w:rsidRDefault="008A2029" w:rsidP="008A2029">
      <w:pPr>
        <w:spacing w:line="200" w:lineRule="exact"/>
        <w:rPr>
          <w:sz w:val="18"/>
        </w:rPr>
      </w:pPr>
      <w:r>
        <w:rPr>
          <w:rFonts w:hint="eastAsia"/>
          <w:sz w:val="18"/>
        </w:rPr>
        <w:t xml:space="preserve">[H133] </w:t>
      </w:r>
      <w:r>
        <w:rPr>
          <w:rFonts w:hint="eastAsia"/>
          <w:sz w:val="18"/>
        </w:rPr>
        <w:t>成人教育与特殊教育</w:t>
      </w:r>
    </w:p>
    <w:p w:rsidR="008A2029" w:rsidRDefault="008A2029" w:rsidP="008A2029">
      <w:pPr>
        <w:spacing w:line="200" w:lineRule="exact"/>
        <w:rPr>
          <w:sz w:val="18"/>
        </w:rPr>
      </w:pPr>
      <w:r>
        <w:rPr>
          <w:rFonts w:hint="eastAsia"/>
          <w:sz w:val="18"/>
        </w:rPr>
        <w:t xml:space="preserve">[H134] </w:t>
      </w:r>
      <w:r>
        <w:rPr>
          <w:rFonts w:hint="eastAsia"/>
          <w:sz w:val="18"/>
        </w:rPr>
        <w:t>体育</w:t>
      </w:r>
    </w:p>
    <w:p w:rsidR="008A2029" w:rsidRDefault="008A2029" w:rsidP="008A2029">
      <w:pPr>
        <w:spacing w:line="200" w:lineRule="exact"/>
        <w:rPr>
          <w:sz w:val="18"/>
        </w:rPr>
      </w:pPr>
    </w:p>
    <w:p w:rsidR="008A2029" w:rsidRDefault="008A2029" w:rsidP="008A2029">
      <w:pPr>
        <w:spacing w:line="200" w:lineRule="exact"/>
        <w:rPr>
          <w:rFonts w:eastAsia="黑体"/>
          <w:b/>
          <w:sz w:val="18"/>
          <w:szCs w:val="18"/>
        </w:rPr>
      </w:pPr>
      <w:r>
        <w:rPr>
          <w:rFonts w:eastAsia="黑体" w:hint="eastAsia"/>
          <w:b/>
          <w:sz w:val="18"/>
          <w:szCs w:val="18"/>
        </w:rPr>
        <w:t xml:space="preserve">J </w:t>
      </w:r>
      <w:r>
        <w:rPr>
          <w:rFonts w:eastAsia="黑体" w:hint="eastAsia"/>
          <w:b/>
          <w:sz w:val="18"/>
          <w:szCs w:val="18"/>
        </w:rPr>
        <w:t>经济与管理科学专辑</w:t>
      </w:r>
      <w:r>
        <w:rPr>
          <w:rFonts w:eastAsia="黑体" w:hint="eastAsia"/>
          <w:b/>
          <w:sz w:val="18"/>
          <w:szCs w:val="18"/>
        </w:rPr>
        <w:t>(24</w:t>
      </w:r>
      <w:r>
        <w:rPr>
          <w:rFonts w:eastAsia="黑体" w:hint="eastAsia"/>
          <w:b/>
          <w:sz w:val="18"/>
          <w:szCs w:val="18"/>
        </w:rPr>
        <w:t>个专题</w:t>
      </w:r>
      <w:r>
        <w:rPr>
          <w:rFonts w:eastAsia="黑体" w:hint="eastAsia"/>
          <w:b/>
          <w:sz w:val="18"/>
          <w:szCs w:val="18"/>
        </w:rPr>
        <w:t>)</w:t>
      </w:r>
    </w:p>
    <w:p w:rsidR="008A2029" w:rsidRDefault="008A2029" w:rsidP="008A2029">
      <w:pPr>
        <w:spacing w:line="200" w:lineRule="exact"/>
        <w:rPr>
          <w:sz w:val="18"/>
        </w:rPr>
      </w:pPr>
    </w:p>
    <w:p w:rsidR="008A2029" w:rsidRDefault="008A2029" w:rsidP="008A2029">
      <w:pPr>
        <w:spacing w:line="200" w:lineRule="exact"/>
        <w:rPr>
          <w:sz w:val="18"/>
        </w:rPr>
      </w:pPr>
      <w:r>
        <w:rPr>
          <w:rFonts w:hint="eastAsia"/>
          <w:sz w:val="18"/>
        </w:rPr>
        <w:t xml:space="preserve">[J145] </w:t>
      </w:r>
      <w:r>
        <w:rPr>
          <w:rFonts w:hint="eastAsia"/>
          <w:sz w:val="18"/>
        </w:rPr>
        <w:t>宏观经济管理与可持续发展</w:t>
      </w:r>
    </w:p>
    <w:p w:rsidR="008A2029" w:rsidRDefault="008A2029" w:rsidP="008A2029">
      <w:pPr>
        <w:spacing w:line="200" w:lineRule="exact"/>
        <w:rPr>
          <w:sz w:val="18"/>
        </w:rPr>
      </w:pPr>
      <w:r>
        <w:rPr>
          <w:rFonts w:hint="eastAsia"/>
          <w:sz w:val="18"/>
        </w:rPr>
        <w:t xml:space="preserve">[J146] </w:t>
      </w:r>
      <w:r>
        <w:rPr>
          <w:rFonts w:hint="eastAsia"/>
          <w:sz w:val="18"/>
        </w:rPr>
        <w:t>经济理论及经济思想史</w:t>
      </w:r>
    </w:p>
    <w:p w:rsidR="008A2029" w:rsidRDefault="008A2029" w:rsidP="008A2029">
      <w:pPr>
        <w:spacing w:line="200" w:lineRule="exact"/>
        <w:rPr>
          <w:sz w:val="18"/>
        </w:rPr>
      </w:pPr>
      <w:r>
        <w:rPr>
          <w:rFonts w:hint="eastAsia"/>
          <w:sz w:val="18"/>
        </w:rPr>
        <w:t xml:space="preserve">[J147] </w:t>
      </w:r>
      <w:r>
        <w:rPr>
          <w:rFonts w:hint="eastAsia"/>
          <w:sz w:val="18"/>
        </w:rPr>
        <w:t>经济体制改革</w:t>
      </w:r>
    </w:p>
    <w:p w:rsidR="008A2029" w:rsidRDefault="008A2029" w:rsidP="008A2029">
      <w:pPr>
        <w:spacing w:line="200" w:lineRule="exact"/>
        <w:rPr>
          <w:sz w:val="18"/>
        </w:rPr>
      </w:pPr>
      <w:r>
        <w:rPr>
          <w:rFonts w:hint="eastAsia"/>
          <w:sz w:val="18"/>
        </w:rPr>
        <w:t xml:space="preserve">[J148] </w:t>
      </w:r>
      <w:r>
        <w:rPr>
          <w:rFonts w:hint="eastAsia"/>
          <w:sz w:val="18"/>
        </w:rPr>
        <w:t>经济统计</w:t>
      </w:r>
    </w:p>
    <w:p w:rsidR="008A2029" w:rsidRDefault="008A2029" w:rsidP="008A2029">
      <w:pPr>
        <w:spacing w:line="200" w:lineRule="exact"/>
        <w:rPr>
          <w:sz w:val="18"/>
        </w:rPr>
      </w:pPr>
      <w:r>
        <w:rPr>
          <w:rFonts w:hint="eastAsia"/>
          <w:sz w:val="18"/>
        </w:rPr>
        <w:t xml:space="preserve">[J149] </w:t>
      </w:r>
      <w:r>
        <w:rPr>
          <w:rFonts w:hint="eastAsia"/>
          <w:sz w:val="18"/>
        </w:rPr>
        <w:t>农业经济</w:t>
      </w:r>
    </w:p>
    <w:p w:rsidR="008A2029" w:rsidRDefault="008A2029" w:rsidP="008A2029">
      <w:pPr>
        <w:spacing w:line="200" w:lineRule="exact"/>
        <w:rPr>
          <w:sz w:val="18"/>
        </w:rPr>
      </w:pPr>
      <w:r>
        <w:rPr>
          <w:rFonts w:hint="eastAsia"/>
          <w:sz w:val="18"/>
        </w:rPr>
        <w:t xml:space="preserve">[J150] </w:t>
      </w:r>
      <w:r>
        <w:rPr>
          <w:rFonts w:hint="eastAsia"/>
          <w:sz w:val="18"/>
        </w:rPr>
        <w:t>工业经济</w:t>
      </w:r>
    </w:p>
    <w:p w:rsidR="008A2029" w:rsidRDefault="008A2029" w:rsidP="008A2029">
      <w:pPr>
        <w:spacing w:line="200" w:lineRule="exact"/>
        <w:rPr>
          <w:sz w:val="18"/>
        </w:rPr>
      </w:pPr>
      <w:r>
        <w:rPr>
          <w:rFonts w:hint="eastAsia"/>
          <w:sz w:val="18"/>
        </w:rPr>
        <w:t xml:space="preserve">[J151] </w:t>
      </w:r>
      <w:r>
        <w:rPr>
          <w:rFonts w:hint="eastAsia"/>
          <w:sz w:val="18"/>
        </w:rPr>
        <w:t>交通运输经济</w:t>
      </w:r>
    </w:p>
    <w:p w:rsidR="008A2029" w:rsidRDefault="008A2029" w:rsidP="008A2029">
      <w:pPr>
        <w:spacing w:line="200" w:lineRule="exact"/>
        <w:rPr>
          <w:sz w:val="18"/>
        </w:rPr>
      </w:pPr>
      <w:r>
        <w:rPr>
          <w:rFonts w:hint="eastAsia"/>
          <w:sz w:val="18"/>
        </w:rPr>
        <w:t xml:space="preserve">[J152] </w:t>
      </w:r>
      <w:r>
        <w:rPr>
          <w:rFonts w:hint="eastAsia"/>
          <w:sz w:val="18"/>
        </w:rPr>
        <w:t>企业经济</w:t>
      </w:r>
    </w:p>
    <w:p w:rsidR="008A2029" w:rsidRDefault="008A2029" w:rsidP="008A2029">
      <w:pPr>
        <w:spacing w:line="200" w:lineRule="exact"/>
        <w:rPr>
          <w:sz w:val="18"/>
        </w:rPr>
      </w:pPr>
      <w:r>
        <w:rPr>
          <w:rFonts w:hint="eastAsia"/>
          <w:sz w:val="18"/>
        </w:rPr>
        <w:t xml:space="preserve">[J153] </w:t>
      </w:r>
      <w:r>
        <w:rPr>
          <w:rFonts w:hint="eastAsia"/>
          <w:sz w:val="18"/>
        </w:rPr>
        <w:t>旅游</w:t>
      </w:r>
    </w:p>
    <w:p w:rsidR="008A2029" w:rsidRDefault="008A2029" w:rsidP="008A2029">
      <w:pPr>
        <w:spacing w:line="200" w:lineRule="exact"/>
        <w:rPr>
          <w:sz w:val="18"/>
        </w:rPr>
      </w:pPr>
      <w:r>
        <w:rPr>
          <w:rFonts w:hint="eastAsia"/>
          <w:sz w:val="18"/>
        </w:rPr>
        <w:t xml:space="preserve">[J154] </w:t>
      </w:r>
      <w:r>
        <w:rPr>
          <w:rFonts w:hint="eastAsia"/>
          <w:sz w:val="18"/>
        </w:rPr>
        <w:t>文化经济</w:t>
      </w:r>
    </w:p>
    <w:p w:rsidR="008A2029" w:rsidRDefault="008A2029" w:rsidP="008A2029">
      <w:pPr>
        <w:spacing w:line="200" w:lineRule="exact"/>
        <w:rPr>
          <w:sz w:val="18"/>
        </w:rPr>
      </w:pPr>
      <w:r>
        <w:rPr>
          <w:rFonts w:hint="eastAsia"/>
          <w:sz w:val="18"/>
        </w:rPr>
        <w:t xml:space="preserve">[J155] </w:t>
      </w:r>
      <w:r>
        <w:rPr>
          <w:rFonts w:hint="eastAsia"/>
          <w:sz w:val="18"/>
        </w:rPr>
        <w:t>信息经济与邮政经济</w:t>
      </w:r>
    </w:p>
    <w:p w:rsidR="008A2029" w:rsidRDefault="008A2029" w:rsidP="008A2029">
      <w:pPr>
        <w:spacing w:line="200" w:lineRule="exact"/>
        <w:rPr>
          <w:sz w:val="18"/>
        </w:rPr>
      </w:pPr>
      <w:r>
        <w:rPr>
          <w:rFonts w:hint="eastAsia"/>
          <w:sz w:val="18"/>
        </w:rPr>
        <w:t xml:space="preserve">[J156] </w:t>
      </w:r>
      <w:r>
        <w:rPr>
          <w:rFonts w:hint="eastAsia"/>
          <w:sz w:val="18"/>
        </w:rPr>
        <w:t>服务业经济</w:t>
      </w:r>
    </w:p>
    <w:p w:rsidR="008A2029" w:rsidRDefault="008A2029" w:rsidP="008A2029">
      <w:pPr>
        <w:spacing w:line="200" w:lineRule="exact"/>
        <w:rPr>
          <w:sz w:val="18"/>
        </w:rPr>
      </w:pPr>
      <w:r>
        <w:rPr>
          <w:rFonts w:hint="eastAsia"/>
          <w:sz w:val="18"/>
        </w:rPr>
        <w:t xml:space="preserve">[J157] </w:t>
      </w:r>
      <w:r>
        <w:rPr>
          <w:rFonts w:hint="eastAsia"/>
          <w:sz w:val="18"/>
        </w:rPr>
        <w:t>贸易经济</w:t>
      </w:r>
    </w:p>
    <w:p w:rsidR="008A2029" w:rsidRDefault="008A2029" w:rsidP="008A2029">
      <w:pPr>
        <w:spacing w:line="200" w:lineRule="exact"/>
        <w:rPr>
          <w:sz w:val="18"/>
        </w:rPr>
      </w:pPr>
      <w:r>
        <w:rPr>
          <w:rFonts w:hint="eastAsia"/>
          <w:sz w:val="18"/>
        </w:rPr>
        <w:t xml:space="preserve">[J158] </w:t>
      </w:r>
      <w:r>
        <w:rPr>
          <w:rFonts w:hint="eastAsia"/>
          <w:sz w:val="18"/>
        </w:rPr>
        <w:t>财政与税收</w:t>
      </w:r>
    </w:p>
    <w:p w:rsidR="008A2029" w:rsidRDefault="008A2029" w:rsidP="008A2029">
      <w:pPr>
        <w:spacing w:line="200" w:lineRule="exact"/>
        <w:rPr>
          <w:sz w:val="18"/>
        </w:rPr>
      </w:pPr>
      <w:r>
        <w:rPr>
          <w:rFonts w:hint="eastAsia"/>
          <w:sz w:val="18"/>
        </w:rPr>
        <w:t xml:space="preserve">[J159] </w:t>
      </w:r>
      <w:r>
        <w:rPr>
          <w:rFonts w:hint="eastAsia"/>
          <w:sz w:val="18"/>
        </w:rPr>
        <w:t>金融</w:t>
      </w:r>
    </w:p>
    <w:p w:rsidR="008A2029" w:rsidRDefault="008A2029" w:rsidP="008A2029">
      <w:pPr>
        <w:spacing w:line="200" w:lineRule="exact"/>
        <w:rPr>
          <w:sz w:val="18"/>
        </w:rPr>
      </w:pPr>
      <w:r>
        <w:rPr>
          <w:rFonts w:hint="eastAsia"/>
          <w:sz w:val="18"/>
        </w:rPr>
        <w:t xml:space="preserve">[J160] </w:t>
      </w:r>
      <w:r>
        <w:rPr>
          <w:rFonts w:hint="eastAsia"/>
          <w:sz w:val="18"/>
        </w:rPr>
        <w:t>证券</w:t>
      </w:r>
    </w:p>
    <w:p w:rsidR="008A2029" w:rsidRDefault="008A2029" w:rsidP="008A2029">
      <w:pPr>
        <w:spacing w:line="200" w:lineRule="exact"/>
        <w:rPr>
          <w:sz w:val="18"/>
        </w:rPr>
      </w:pPr>
      <w:r>
        <w:rPr>
          <w:rFonts w:hint="eastAsia"/>
          <w:sz w:val="18"/>
        </w:rPr>
        <w:t xml:space="preserve">[J161] </w:t>
      </w:r>
      <w:r>
        <w:rPr>
          <w:rFonts w:hint="eastAsia"/>
          <w:sz w:val="18"/>
        </w:rPr>
        <w:t>保险</w:t>
      </w:r>
    </w:p>
    <w:p w:rsidR="008A2029" w:rsidRDefault="008A2029" w:rsidP="008A2029">
      <w:pPr>
        <w:spacing w:line="200" w:lineRule="exact"/>
        <w:rPr>
          <w:sz w:val="18"/>
        </w:rPr>
      </w:pPr>
      <w:r>
        <w:rPr>
          <w:rFonts w:hint="eastAsia"/>
          <w:sz w:val="18"/>
        </w:rPr>
        <w:t xml:space="preserve">[J162] </w:t>
      </w:r>
      <w:r>
        <w:rPr>
          <w:rFonts w:hint="eastAsia"/>
          <w:sz w:val="18"/>
        </w:rPr>
        <w:t>投资</w:t>
      </w:r>
    </w:p>
    <w:p w:rsidR="008A2029" w:rsidRDefault="008A2029" w:rsidP="008A2029">
      <w:pPr>
        <w:spacing w:line="200" w:lineRule="exact"/>
        <w:rPr>
          <w:sz w:val="18"/>
        </w:rPr>
      </w:pPr>
      <w:r>
        <w:rPr>
          <w:rFonts w:hint="eastAsia"/>
          <w:sz w:val="18"/>
        </w:rPr>
        <w:t xml:space="preserve">[J163] </w:t>
      </w:r>
      <w:r>
        <w:rPr>
          <w:rFonts w:hint="eastAsia"/>
          <w:sz w:val="18"/>
        </w:rPr>
        <w:t>会计</w:t>
      </w:r>
    </w:p>
    <w:p w:rsidR="008A2029" w:rsidRDefault="008A2029" w:rsidP="008A2029">
      <w:pPr>
        <w:spacing w:line="200" w:lineRule="exact"/>
        <w:rPr>
          <w:sz w:val="18"/>
        </w:rPr>
      </w:pPr>
      <w:r>
        <w:rPr>
          <w:rFonts w:hint="eastAsia"/>
          <w:sz w:val="18"/>
        </w:rPr>
        <w:t xml:space="preserve">[J164] </w:t>
      </w:r>
      <w:r>
        <w:rPr>
          <w:rFonts w:hint="eastAsia"/>
          <w:sz w:val="18"/>
        </w:rPr>
        <w:t>审计</w:t>
      </w:r>
    </w:p>
    <w:p w:rsidR="008A2029" w:rsidRDefault="008A2029" w:rsidP="008A2029">
      <w:pPr>
        <w:spacing w:line="200" w:lineRule="exact"/>
        <w:rPr>
          <w:sz w:val="18"/>
        </w:rPr>
      </w:pPr>
      <w:r>
        <w:rPr>
          <w:rFonts w:hint="eastAsia"/>
          <w:sz w:val="18"/>
        </w:rPr>
        <w:t xml:space="preserve">[J165] </w:t>
      </w:r>
      <w:r>
        <w:rPr>
          <w:rFonts w:hint="eastAsia"/>
          <w:sz w:val="18"/>
        </w:rPr>
        <w:t>市场研究与信息</w:t>
      </w:r>
    </w:p>
    <w:p w:rsidR="008A2029" w:rsidRDefault="008A2029" w:rsidP="008A2029">
      <w:pPr>
        <w:spacing w:line="200" w:lineRule="exact"/>
        <w:rPr>
          <w:sz w:val="18"/>
        </w:rPr>
      </w:pPr>
      <w:r>
        <w:rPr>
          <w:rFonts w:hint="eastAsia"/>
          <w:sz w:val="18"/>
        </w:rPr>
        <w:t xml:space="preserve">[J166] </w:t>
      </w:r>
      <w:r>
        <w:rPr>
          <w:rFonts w:hint="eastAsia"/>
          <w:sz w:val="18"/>
        </w:rPr>
        <w:t>管理学</w:t>
      </w:r>
    </w:p>
    <w:p w:rsidR="008A2029" w:rsidRDefault="008A2029" w:rsidP="008A2029">
      <w:pPr>
        <w:spacing w:line="200" w:lineRule="exact"/>
        <w:rPr>
          <w:sz w:val="18"/>
        </w:rPr>
      </w:pPr>
      <w:r>
        <w:rPr>
          <w:rFonts w:hint="eastAsia"/>
          <w:sz w:val="18"/>
        </w:rPr>
        <w:t xml:space="preserve">[J167] </w:t>
      </w:r>
      <w:r>
        <w:rPr>
          <w:rFonts w:hint="eastAsia"/>
          <w:sz w:val="18"/>
        </w:rPr>
        <w:t>领导学与决策学</w:t>
      </w:r>
    </w:p>
    <w:p w:rsidR="008A2029" w:rsidRPr="008A2029" w:rsidRDefault="008A2029" w:rsidP="00A7419D">
      <w:pPr>
        <w:rPr>
          <w:sz w:val="18"/>
        </w:rPr>
        <w:sectPr w:rsidR="008A2029" w:rsidRPr="008A2029" w:rsidSect="001A7924">
          <w:pgSz w:w="11906" w:h="16838"/>
          <w:pgMar w:top="720" w:right="720" w:bottom="720" w:left="720" w:header="851" w:footer="992" w:gutter="0"/>
          <w:cols w:num="3" w:space="425"/>
          <w:docGrid w:type="lines" w:linePitch="312"/>
        </w:sectPr>
      </w:pPr>
      <w:r>
        <w:rPr>
          <w:rFonts w:hint="eastAsia"/>
          <w:sz w:val="18"/>
        </w:rPr>
        <w:t xml:space="preserve">[J168] </w:t>
      </w:r>
      <w:r w:rsidR="001A7924">
        <w:rPr>
          <w:rFonts w:hint="eastAsia"/>
          <w:sz w:val="18"/>
        </w:rPr>
        <w:t>科学研究管理</w:t>
      </w:r>
    </w:p>
    <w:p w:rsidR="008A2029" w:rsidRPr="00A33A61" w:rsidRDefault="008A2029" w:rsidP="00A7419D">
      <w:pPr>
        <w:rPr>
          <w:rFonts w:ascii="Arial Narrow" w:eastAsia="仿宋_GB2312" w:hAnsi="Arial Narrow" w:cs="仿宋_GB2312"/>
          <w:sz w:val="24"/>
        </w:rPr>
      </w:pPr>
    </w:p>
    <w:sectPr w:rsidR="008A2029" w:rsidRPr="00A33A61" w:rsidSect="008A2029">
      <w:type w:val="continuous"/>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60C" w:rsidRDefault="002B760C" w:rsidP="00094D4B">
      <w:r>
        <w:separator/>
      </w:r>
    </w:p>
  </w:endnote>
  <w:endnote w:type="continuationSeparator" w:id="0">
    <w:p w:rsidR="002B760C" w:rsidRDefault="002B760C" w:rsidP="00094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Arial Narrow">
    <w:altName w:val="Segoe Script"/>
    <w:charset w:val="00"/>
    <w:family w:val="swiss"/>
    <w:pitch w:val="variable"/>
    <w:sig w:usb0="00000001" w:usb1="00000800" w:usb2="00000000" w:usb3="00000000" w:csb0="0000009F" w:csb1="00000000"/>
  </w:font>
  <w:font w:name="仿宋_GB2312">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60C" w:rsidRDefault="002B760C" w:rsidP="00094D4B">
      <w:r>
        <w:separator/>
      </w:r>
    </w:p>
  </w:footnote>
  <w:footnote w:type="continuationSeparator" w:id="0">
    <w:p w:rsidR="002B760C" w:rsidRDefault="002B760C" w:rsidP="00094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029" w:rsidRDefault="008A2029">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029" w:rsidRDefault="005C0A02">
    <w:pPr>
      <w:pStyle w:val="a5"/>
      <w:pBdr>
        <w:bottom w:val="none" w:sz="0" w:space="0" w:color="auto"/>
      </w:pBd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2049" type="#_x0000_t75" alt="new网络logo [Converted]副本" style="position:absolute;left:0;text-align:left;margin-left:324pt;margin-top:-1.75pt;width:90pt;height:30.75pt;z-index:251659264">
          <v:imagedata r:id="rId1" o:title="new网络logo [Converted]副本"/>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156C7"/>
    <w:multiLevelType w:val="hybridMultilevel"/>
    <w:tmpl w:val="9546096E"/>
    <w:lvl w:ilvl="0" w:tplc="37840E08">
      <w:start w:val="1"/>
      <w:numFmt w:val="japaneseCounting"/>
      <w:lvlText w:val="%1、"/>
      <w:lvlJc w:val="left"/>
      <w:pPr>
        <w:ind w:left="840" w:hanging="48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0E627B2C"/>
    <w:multiLevelType w:val="hybridMultilevel"/>
    <w:tmpl w:val="D5B6404C"/>
    <w:lvl w:ilvl="0" w:tplc="3BAA666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14233EE"/>
    <w:multiLevelType w:val="multilevel"/>
    <w:tmpl w:val="114233EE"/>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
    <w:nsid w:val="3C984967"/>
    <w:multiLevelType w:val="hybridMultilevel"/>
    <w:tmpl w:val="D0FC0246"/>
    <w:lvl w:ilvl="0" w:tplc="2CFC3F7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9DE1A63"/>
    <w:multiLevelType w:val="hybridMultilevel"/>
    <w:tmpl w:val="081C8EB2"/>
    <w:lvl w:ilvl="0" w:tplc="EFF403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8EE715F"/>
    <w:multiLevelType w:val="hybridMultilevel"/>
    <w:tmpl w:val="032AC7BC"/>
    <w:lvl w:ilvl="0" w:tplc="F17A9E2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2E70FE4"/>
    <w:multiLevelType w:val="hybridMultilevel"/>
    <w:tmpl w:val="95102B80"/>
    <w:lvl w:ilvl="0" w:tplc="70CA5808">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D3F64"/>
    <w:rsid w:val="00002FB4"/>
    <w:rsid w:val="000772AE"/>
    <w:rsid w:val="00094D4B"/>
    <w:rsid w:val="00104B0B"/>
    <w:rsid w:val="001A7924"/>
    <w:rsid w:val="0022206B"/>
    <w:rsid w:val="00250B6C"/>
    <w:rsid w:val="002B760C"/>
    <w:rsid w:val="00334C6C"/>
    <w:rsid w:val="00382903"/>
    <w:rsid w:val="00391282"/>
    <w:rsid w:val="003E52B7"/>
    <w:rsid w:val="00464959"/>
    <w:rsid w:val="005C0A02"/>
    <w:rsid w:val="006442C9"/>
    <w:rsid w:val="006523BB"/>
    <w:rsid w:val="0068220F"/>
    <w:rsid w:val="006B2175"/>
    <w:rsid w:val="006B35B2"/>
    <w:rsid w:val="007D3F64"/>
    <w:rsid w:val="00803215"/>
    <w:rsid w:val="008358A8"/>
    <w:rsid w:val="008A2029"/>
    <w:rsid w:val="009066D1"/>
    <w:rsid w:val="009C2D0D"/>
    <w:rsid w:val="009D5729"/>
    <w:rsid w:val="00A140F5"/>
    <w:rsid w:val="00A33A61"/>
    <w:rsid w:val="00A7419D"/>
    <w:rsid w:val="00A7599F"/>
    <w:rsid w:val="00AA680F"/>
    <w:rsid w:val="00B21019"/>
    <w:rsid w:val="00C1709E"/>
    <w:rsid w:val="00C4574B"/>
    <w:rsid w:val="00C86A18"/>
    <w:rsid w:val="00CE6332"/>
    <w:rsid w:val="00CF50FF"/>
    <w:rsid w:val="00E421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74B"/>
    <w:pPr>
      <w:widowControl w:val="0"/>
      <w:jc w:val="both"/>
    </w:pPr>
    <w:rPr>
      <w:rFonts w:ascii="Times New Roman" w:eastAsia="宋体" w:hAnsi="Times New Roman" w:cs="Times New Roman"/>
      <w:szCs w:val="24"/>
    </w:rPr>
  </w:style>
  <w:style w:type="paragraph" w:styleId="1">
    <w:name w:val="heading 1"/>
    <w:basedOn w:val="a"/>
    <w:next w:val="a"/>
    <w:link w:val="1Char"/>
    <w:qFormat/>
    <w:rsid w:val="00C4574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2206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4574B"/>
    <w:rPr>
      <w:rFonts w:ascii="Times New Roman" w:eastAsia="宋体" w:hAnsi="Times New Roman" w:cs="Times New Roman"/>
      <w:b/>
      <w:bCs/>
      <w:kern w:val="44"/>
      <w:sz w:val="44"/>
      <w:szCs w:val="44"/>
    </w:rPr>
  </w:style>
  <w:style w:type="paragraph" w:styleId="3">
    <w:name w:val="Body Text 3"/>
    <w:basedOn w:val="a"/>
    <w:link w:val="3Char"/>
    <w:rsid w:val="00C4574B"/>
    <w:pPr>
      <w:spacing w:line="360" w:lineRule="auto"/>
      <w:jc w:val="center"/>
    </w:pPr>
    <w:rPr>
      <w:rFonts w:ascii="Arial" w:eastAsia="黑体" w:hAnsi="Arial"/>
      <w:b/>
      <w:bCs/>
      <w:sz w:val="52"/>
    </w:rPr>
  </w:style>
  <w:style w:type="character" w:customStyle="1" w:styleId="3Char">
    <w:name w:val="正文文本 3 Char"/>
    <w:basedOn w:val="a0"/>
    <w:link w:val="3"/>
    <w:rsid w:val="00C4574B"/>
    <w:rPr>
      <w:rFonts w:ascii="Arial" w:eastAsia="黑体" w:hAnsi="Arial" w:cs="Times New Roman"/>
      <w:b/>
      <w:bCs/>
      <w:sz w:val="52"/>
      <w:szCs w:val="24"/>
    </w:rPr>
  </w:style>
  <w:style w:type="paragraph" w:styleId="a3">
    <w:name w:val="List Paragraph"/>
    <w:basedOn w:val="a"/>
    <w:uiPriority w:val="34"/>
    <w:qFormat/>
    <w:rsid w:val="006B35B2"/>
    <w:pPr>
      <w:ind w:firstLineChars="200" w:firstLine="420"/>
    </w:pPr>
  </w:style>
  <w:style w:type="paragraph" w:styleId="a4">
    <w:name w:val="Balloon Text"/>
    <w:basedOn w:val="a"/>
    <w:link w:val="Char"/>
    <w:uiPriority w:val="99"/>
    <w:semiHidden/>
    <w:unhideWhenUsed/>
    <w:rsid w:val="006B35B2"/>
    <w:rPr>
      <w:sz w:val="18"/>
      <w:szCs w:val="18"/>
    </w:rPr>
  </w:style>
  <w:style w:type="character" w:customStyle="1" w:styleId="Char">
    <w:name w:val="批注框文本 Char"/>
    <w:basedOn w:val="a0"/>
    <w:link w:val="a4"/>
    <w:uiPriority w:val="99"/>
    <w:semiHidden/>
    <w:rsid w:val="006B35B2"/>
    <w:rPr>
      <w:rFonts w:ascii="Times New Roman" w:eastAsia="宋体" w:hAnsi="Times New Roman" w:cs="Times New Roman"/>
      <w:sz w:val="18"/>
      <w:szCs w:val="18"/>
    </w:rPr>
  </w:style>
  <w:style w:type="paragraph" w:styleId="a5">
    <w:name w:val="header"/>
    <w:basedOn w:val="a"/>
    <w:link w:val="Char0"/>
    <w:unhideWhenUsed/>
    <w:rsid w:val="00094D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94D4B"/>
    <w:rPr>
      <w:rFonts w:ascii="Times New Roman" w:eastAsia="宋体" w:hAnsi="Times New Roman" w:cs="Times New Roman"/>
      <w:sz w:val="18"/>
      <w:szCs w:val="18"/>
    </w:rPr>
  </w:style>
  <w:style w:type="paragraph" w:styleId="a6">
    <w:name w:val="footer"/>
    <w:basedOn w:val="a"/>
    <w:link w:val="Char1"/>
    <w:uiPriority w:val="99"/>
    <w:unhideWhenUsed/>
    <w:rsid w:val="00094D4B"/>
    <w:pPr>
      <w:tabs>
        <w:tab w:val="center" w:pos="4153"/>
        <w:tab w:val="right" w:pos="8306"/>
      </w:tabs>
      <w:snapToGrid w:val="0"/>
      <w:jc w:val="left"/>
    </w:pPr>
    <w:rPr>
      <w:sz w:val="18"/>
      <w:szCs w:val="18"/>
    </w:rPr>
  </w:style>
  <w:style w:type="character" w:customStyle="1" w:styleId="Char1">
    <w:name w:val="页脚 Char"/>
    <w:basedOn w:val="a0"/>
    <w:link w:val="a6"/>
    <w:uiPriority w:val="99"/>
    <w:rsid w:val="00094D4B"/>
    <w:rPr>
      <w:rFonts w:ascii="Times New Roman" w:eastAsia="宋体" w:hAnsi="Times New Roman" w:cs="Times New Roman"/>
      <w:sz w:val="18"/>
      <w:szCs w:val="18"/>
    </w:rPr>
  </w:style>
  <w:style w:type="character" w:customStyle="1" w:styleId="2Char">
    <w:name w:val="标题 2 Char"/>
    <w:basedOn w:val="a0"/>
    <w:link w:val="2"/>
    <w:uiPriority w:val="9"/>
    <w:semiHidden/>
    <w:rsid w:val="0022206B"/>
    <w:rPr>
      <w:rFonts w:asciiTheme="majorHAnsi" w:eastAsiaTheme="majorEastAsia" w:hAnsiTheme="majorHAnsi" w:cstheme="majorBidi"/>
      <w:b/>
      <w:bCs/>
      <w:sz w:val="32"/>
      <w:szCs w:val="32"/>
    </w:rPr>
  </w:style>
  <w:style w:type="table" w:styleId="a7">
    <w:name w:val="Table Grid"/>
    <w:basedOn w:val="a1"/>
    <w:uiPriority w:val="59"/>
    <w:rsid w:val="00E42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B210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74B"/>
    <w:pPr>
      <w:widowControl w:val="0"/>
      <w:jc w:val="both"/>
    </w:pPr>
    <w:rPr>
      <w:rFonts w:ascii="Times New Roman" w:eastAsia="宋体" w:hAnsi="Times New Roman" w:cs="Times New Roman"/>
      <w:szCs w:val="24"/>
    </w:rPr>
  </w:style>
  <w:style w:type="paragraph" w:styleId="1">
    <w:name w:val="heading 1"/>
    <w:basedOn w:val="a"/>
    <w:next w:val="a"/>
    <w:link w:val="1Char"/>
    <w:qFormat/>
    <w:rsid w:val="00C4574B"/>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22206B"/>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4574B"/>
    <w:rPr>
      <w:rFonts w:ascii="Times New Roman" w:eastAsia="宋体" w:hAnsi="Times New Roman" w:cs="Times New Roman"/>
      <w:b/>
      <w:bCs/>
      <w:kern w:val="44"/>
      <w:sz w:val="44"/>
      <w:szCs w:val="44"/>
    </w:rPr>
  </w:style>
  <w:style w:type="paragraph" w:styleId="3">
    <w:name w:val="Body Text 3"/>
    <w:basedOn w:val="a"/>
    <w:link w:val="3Char"/>
    <w:rsid w:val="00C4574B"/>
    <w:pPr>
      <w:spacing w:line="360" w:lineRule="auto"/>
      <w:jc w:val="center"/>
    </w:pPr>
    <w:rPr>
      <w:rFonts w:ascii="Arial" w:eastAsia="黑体" w:hAnsi="Arial"/>
      <w:b/>
      <w:bCs/>
      <w:sz w:val="52"/>
    </w:rPr>
  </w:style>
  <w:style w:type="character" w:customStyle="1" w:styleId="3Char">
    <w:name w:val="正文文本 3 Char"/>
    <w:basedOn w:val="a0"/>
    <w:link w:val="3"/>
    <w:rsid w:val="00C4574B"/>
    <w:rPr>
      <w:rFonts w:ascii="Arial" w:eastAsia="黑体" w:hAnsi="Arial" w:cs="Times New Roman"/>
      <w:b/>
      <w:bCs/>
      <w:sz w:val="52"/>
      <w:szCs w:val="24"/>
    </w:rPr>
  </w:style>
  <w:style w:type="paragraph" w:styleId="a3">
    <w:name w:val="List Paragraph"/>
    <w:basedOn w:val="a"/>
    <w:uiPriority w:val="34"/>
    <w:qFormat/>
    <w:rsid w:val="006B35B2"/>
    <w:pPr>
      <w:ind w:firstLineChars="200" w:firstLine="420"/>
    </w:pPr>
  </w:style>
  <w:style w:type="paragraph" w:styleId="a4">
    <w:name w:val="Balloon Text"/>
    <w:basedOn w:val="a"/>
    <w:link w:val="Char"/>
    <w:uiPriority w:val="99"/>
    <w:semiHidden/>
    <w:unhideWhenUsed/>
    <w:rsid w:val="006B35B2"/>
    <w:rPr>
      <w:sz w:val="18"/>
      <w:szCs w:val="18"/>
    </w:rPr>
  </w:style>
  <w:style w:type="character" w:customStyle="1" w:styleId="Char">
    <w:name w:val="批注框文本 Char"/>
    <w:basedOn w:val="a0"/>
    <w:link w:val="a4"/>
    <w:uiPriority w:val="99"/>
    <w:semiHidden/>
    <w:rsid w:val="006B35B2"/>
    <w:rPr>
      <w:rFonts w:ascii="Times New Roman" w:eastAsia="宋体" w:hAnsi="Times New Roman" w:cs="Times New Roman"/>
      <w:sz w:val="18"/>
      <w:szCs w:val="18"/>
    </w:rPr>
  </w:style>
  <w:style w:type="paragraph" w:styleId="a5">
    <w:name w:val="header"/>
    <w:basedOn w:val="a"/>
    <w:link w:val="Char0"/>
    <w:unhideWhenUsed/>
    <w:rsid w:val="00094D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94D4B"/>
    <w:rPr>
      <w:rFonts w:ascii="Times New Roman" w:eastAsia="宋体" w:hAnsi="Times New Roman" w:cs="Times New Roman"/>
      <w:sz w:val="18"/>
      <w:szCs w:val="18"/>
    </w:rPr>
  </w:style>
  <w:style w:type="paragraph" w:styleId="a6">
    <w:name w:val="footer"/>
    <w:basedOn w:val="a"/>
    <w:link w:val="Char1"/>
    <w:uiPriority w:val="99"/>
    <w:unhideWhenUsed/>
    <w:rsid w:val="00094D4B"/>
    <w:pPr>
      <w:tabs>
        <w:tab w:val="center" w:pos="4153"/>
        <w:tab w:val="right" w:pos="8306"/>
      </w:tabs>
      <w:snapToGrid w:val="0"/>
      <w:jc w:val="left"/>
    </w:pPr>
    <w:rPr>
      <w:sz w:val="18"/>
      <w:szCs w:val="18"/>
    </w:rPr>
  </w:style>
  <w:style w:type="character" w:customStyle="1" w:styleId="Char1">
    <w:name w:val="页脚 Char"/>
    <w:basedOn w:val="a0"/>
    <w:link w:val="a6"/>
    <w:uiPriority w:val="99"/>
    <w:rsid w:val="00094D4B"/>
    <w:rPr>
      <w:rFonts w:ascii="Times New Roman" w:eastAsia="宋体" w:hAnsi="Times New Roman" w:cs="Times New Roman"/>
      <w:sz w:val="18"/>
      <w:szCs w:val="18"/>
    </w:rPr>
  </w:style>
  <w:style w:type="character" w:customStyle="1" w:styleId="2Char">
    <w:name w:val="标题 2 Char"/>
    <w:basedOn w:val="a0"/>
    <w:link w:val="2"/>
    <w:uiPriority w:val="9"/>
    <w:semiHidden/>
    <w:rsid w:val="0022206B"/>
    <w:rPr>
      <w:rFonts w:asciiTheme="majorHAnsi" w:eastAsiaTheme="majorEastAsia" w:hAnsiTheme="majorHAnsi" w:cstheme="majorBidi"/>
      <w:b/>
      <w:bCs/>
      <w:sz w:val="32"/>
      <w:szCs w:val="32"/>
    </w:rPr>
  </w:style>
  <w:style w:type="table" w:styleId="a7">
    <w:name w:val="Table Grid"/>
    <w:basedOn w:val="a1"/>
    <w:uiPriority w:val="59"/>
    <w:rsid w:val="00E42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B2101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qulihua/&#22521;&#35757;/2011&#24180;&#21021;&#22521;&#35757;/&#23398;&#20301;&#35770;&#25991;&#22521;&#35757;/&#38142;&#25509;/&#29420;&#23478;&#21517;&#21333;.xls" TargetMode="External"/><Relationship Id="rId18" Type="http://schemas.openxmlformats.org/officeDocument/2006/relationships/hyperlink" Target="file:///C:\Users\qlh\AppData\Local\Microsoft\Windows\Temporary%20Internet%20Files\qulihua\&#22521;&#35757;\2011&#24180;&#21021;&#22521;&#35757;\&#23398;&#20301;&#35770;&#25991;&#22521;&#35757;\&#38142;&#25509;\&#29420;&#23478;&#21517;&#21333;.xls"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file:///C:\Users\qlh\AppData\Local\Microsoft\Windows\Temporary%20Internet%20Files\qulihua\&#22521;&#35757;\2011&#24180;&#21021;&#22521;&#35757;\&#23398;&#20301;&#35770;&#25991;&#22521;&#35757;\&#38142;&#25509;\&#29420;&#23478;&#21517;&#21333;.xls" TargetMode="External"/><Relationship Id="rId7" Type="http://schemas.openxmlformats.org/officeDocument/2006/relationships/image" Target="media/image1.png"/><Relationship Id="rId12" Type="http://schemas.openxmlformats.org/officeDocument/2006/relationships/hyperlink" Target="../../qulihua/&#22521;&#35757;/2011&#24180;&#21021;&#22521;&#35757;/&#23398;&#20301;&#35770;&#25991;&#22521;&#35757;/&#38142;&#25509;/&#29420;&#23478;&#21517;&#21333;.xls" TargetMode="External"/><Relationship Id="rId17" Type="http://schemas.openxmlformats.org/officeDocument/2006/relationships/hyperlink" Target="file:///C:\Users\qlh\AppData\Local\Microsoft\Windows\Temporary%20Internet%20Files\qulihua\&#22521;&#35757;\2011&#24180;&#21021;&#22521;&#35757;\&#23398;&#20301;&#35770;&#25991;&#22521;&#35757;\&#38142;&#25509;\&#29420;&#23478;&#21517;&#21333;.xls" TargetMode="External"/><Relationship Id="rId25" Type="http://schemas.openxmlformats.org/officeDocument/2006/relationships/hyperlink" Target="http://www.cnki.net" TargetMode="External"/><Relationship Id="rId2" Type="http://schemas.openxmlformats.org/officeDocument/2006/relationships/styles" Target="styles.xml"/><Relationship Id="rId16" Type="http://schemas.openxmlformats.org/officeDocument/2006/relationships/hyperlink" Target="file:///C:\Users\qlh\AppData\Local\Microsoft\Windows\Temporary%20Internet%20Files\qulihua\&#22521;&#35757;\2011&#24180;&#21021;&#22521;&#35757;\&#23398;&#20301;&#35770;&#25991;&#22521;&#35757;\&#38142;&#25509;\&#29420;&#23478;&#21517;&#21333;.xls" TargetMode="External"/><Relationship Id="rId20" Type="http://schemas.openxmlformats.org/officeDocument/2006/relationships/hyperlink" Target="file:///C:\Users\qlh\AppData\Local\Microsoft\Windows\Temporary%20Internet%20Files\qulihua\&#22521;&#35757;\2011&#24180;&#21021;&#22521;&#35757;\&#23398;&#20301;&#35770;&#25991;&#22521;&#35757;\&#38142;&#25509;\&#29420;&#23478;&#21517;&#21333;.xl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qulihua/&#22521;&#35757;/2011&#24180;&#21021;&#22521;&#35757;/&#23398;&#20301;&#35770;&#25991;&#22521;&#35757;/&#38142;&#25509;/&#29420;&#23478;&#21517;&#21333;.xls" TargetMode="External"/><Relationship Id="rId24" Type="http://schemas.openxmlformats.org/officeDocument/2006/relationships/hyperlink" Target="file:///C:\Users\qlh\AppData\Local\Microsoft\Windows\Temporary%20Internet%20Files\qulihua\&#22521;&#35757;\2011&#24180;&#21021;&#22521;&#35757;\&#23398;&#20301;&#35770;&#25991;&#22521;&#35757;\&#38142;&#25509;\&#29420;&#23478;&#21517;&#21333;.xls" TargetMode="External"/><Relationship Id="rId5" Type="http://schemas.openxmlformats.org/officeDocument/2006/relationships/footnotes" Target="footnotes.xml"/><Relationship Id="rId15" Type="http://schemas.openxmlformats.org/officeDocument/2006/relationships/hyperlink" Target="file:///C:\Users\qlh\AppData\Local\Microsoft\Windows\Temporary%20Internet%20Files\qulihua\&#22521;&#35757;\2011&#24180;&#21021;&#22521;&#35757;\&#23398;&#20301;&#35770;&#25991;&#22521;&#35757;\&#38142;&#25509;\&#29420;&#23478;&#21517;&#21333;.xls" TargetMode="External"/><Relationship Id="rId23" Type="http://schemas.openxmlformats.org/officeDocument/2006/relationships/hyperlink" Target="file:///C:\Users\qlh\AppData\Local\Microsoft\Windows\Temporary%20Internet%20Files\qulihua\&#22521;&#35757;\2011&#24180;&#21021;&#22521;&#35757;\&#23398;&#20301;&#35770;&#25991;&#22521;&#35757;\&#38142;&#25509;\&#29420;&#23478;&#21517;&#21333;.xls" TargetMode="External"/><Relationship Id="rId28" Type="http://schemas.openxmlformats.org/officeDocument/2006/relationships/header" Target="header2.xml"/><Relationship Id="rId10" Type="http://schemas.openxmlformats.org/officeDocument/2006/relationships/hyperlink" Target="../../qulihua/&#22521;&#35757;/2011&#24180;&#21021;&#22521;&#35757;/&#23398;&#20301;&#35770;&#25991;&#22521;&#35757;/&#38142;&#25509;/&#29420;&#23478;&#21517;&#21333;.xls" TargetMode="External"/><Relationship Id="rId19" Type="http://schemas.openxmlformats.org/officeDocument/2006/relationships/hyperlink" Target="file:///C:\Users\qlh\AppData\Local\Microsoft\Windows\Temporary%20Internet%20Files\qulihua\&#22521;&#35757;\2011&#24180;&#21021;&#22521;&#35757;\&#23398;&#20301;&#35770;&#25991;&#22521;&#35757;\&#38142;&#25509;\&#29420;&#23478;&#21517;&#21333;.xls"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qulihua/&#22521;&#35757;/2011&#24180;&#21021;&#22521;&#35757;/&#23398;&#20301;&#35770;&#25991;&#22521;&#35757;/&#38142;&#25509;/&#29420;&#23478;&#21517;&#21333;.xls" TargetMode="External"/><Relationship Id="rId22" Type="http://schemas.openxmlformats.org/officeDocument/2006/relationships/hyperlink" Target="file:///C:\Users\qlh\AppData\Local\Microsoft\Windows\Temporary%20Internet%20Files\qulihua\&#22521;&#35757;\2011&#24180;&#21021;&#22521;&#35757;\&#23398;&#20301;&#35770;&#25991;&#22521;&#35757;\&#38142;&#25509;\&#29420;&#23478;&#21517;&#21333;.xls" TargetMode="External"/><Relationship Id="rId27" Type="http://schemas.openxmlformats.org/officeDocument/2006/relationships/header" Target="header1.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10</Pages>
  <Words>1489</Words>
  <Characters>8492</Characters>
  <Application>Microsoft Office Word</Application>
  <DocSecurity>0</DocSecurity>
  <Lines>70</Lines>
  <Paragraphs>19</Paragraphs>
  <ScaleCrop>false</ScaleCrop>
  <Company/>
  <LinksUpToDate>false</LinksUpToDate>
  <CharactersWithSpaces>9962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ljw7870</dc:creator>
  <cp:keywords/>
  <dc:description/>
  <cp:lastModifiedBy>Administrator</cp:lastModifiedBy>
  <cp:revision>25</cp:revision>
  <dcterms:created xsi:type="dcterms:W3CDTF">2017-10-12T08:32:00Z</dcterms:created>
  <dcterms:modified xsi:type="dcterms:W3CDTF">2017-10-13T02:28:00Z</dcterms:modified>
</cp:coreProperties>
</file>